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0560" w14:textId="77777777" w:rsidR="006F0FEF" w:rsidRPr="002E5DE9" w:rsidRDefault="006F0FEF" w:rsidP="006F0FEF">
      <w:pPr>
        <w:jc w:val="center"/>
        <w:rPr>
          <w:rFonts w:ascii="Exo 2" w:hAnsi="Exo 2"/>
          <w:b/>
          <w:lang w:val="sr-Cyrl-RS"/>
        </w:rPr>
      </w:pPr>
      <w:r w:rsidRPr="002E5DE9">
        <w:rPr>
          <w:rFonts w:ascii="Exo 2" w:hAnsi="Exo 2"/>
          <w:b/>
          <w:noProof/>
        </w:rPr>
        <w:drawing>
          <wp:anchor distT="0" distB="0" distL="114300" distR="114300" simplePos="0" relativeHeight="251659264" behindDoc="0" locked="0" layoutInCell="1" allowOverlap="1" wp14:anchorId="70DE6867" wp14:editId="1F583A3F">
            <wp:simplePos x="0" y="0"/>
            <wp:positionH relativeFrom="margin">
              <wp:align>center</wp:align>
            </wp:positionH>
            <wp:positionV relativeFrom="paragraph">
              <wp:posOffset>0</wp:posOffset>
            </wp:positionV>
            <wp:extent cx="1082040" cy="10820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ДК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p>
    <w:p w14:paraId="3E5835E0" w14:textId="77777777" w:rsidR="006F0FEF" w:rsidRPr="002E5DE9" w:rsidRDefault="006F0FEF" w:rsidP="006F0FEF">
      <w:pPr>
        <w:jc w:val="center"/>
        <w:rPr>
          <w:rFonts w:ascii="Exo 2" w:hAnsi="Exo 2"/>
          <w:b/>
          <w:lang w:val="sr-Cyrl-RS"/>
        </w:rPr>
      </w:pPr>
    </w:p>
    <w:p w14:paraId="5917B1D5" w14:textId="77777777" w:rsidR="006F0FEF" w:rsidRPr="002E5DE9" w:rsidRDefault="006F0FEF" w:rsidP="006F0FEF">
      <w:pPr>
        <w:jc w:val="center"/>
        <w:rPr>
          <w:rFonts w:ascii="Exo 2" w:hAnsi="Exo 2"/>
          <w:b/>
          <w:lang w:val="sr-Cyrl-RS"/>
        </w:rPr>
      </w:pPr>
    </w:p>
    <w:p w14:paraId="7D0E21F3" w14:textId="77777777" w:rsidR="006F0FEF" w:rsidRPr="002E5DE9" w:rsidRDefault="006F0FEF" w:rsidP="006F0FEF">
      <w:pPr>
        <w:jc w:val="both"/>
        <w:rPr>
          <w:rFonts w:ascii="Exo 2" w:hAnsi="Exo 2" w:cs="Times New Roman"/>
          <w:sz w:val="24"/>
          <w:szCs w:val="24"/>
          <w:lang w:val="sr-Cyrl-RS"/>
        </w:rPr>
      </w:pPr>
    </w:p>
    <w:p w14:paraId="223964DC" w14:textId="77777777" w:rsidR="006F0FEF" w:rsidRPr="002E5DE9" w:rsidRDefault="006F0FEF" w:rsidP="006F0FEF">
      <w:pPr>
        <w:spacing w:after="0"/>
        <w:jc w:val="center"/>
        <w:rPr>
          <w:rFonts w:ascii="Exo 2" w:eastAsia="Calibri" w:hAnsi="Exo 2" w:cs="Times New Roman"/>
          <w:sz w:val="24"/>
          <w:lang w:val="sr-Cyrl-RS"/>
        </w:rPr>
      </w:pPr>
    </w:p>
    <w:p w14:paraId="6B65F4DD" w14:textId="77777777" w:rsidR="00052D1B" w:rsidRDefault="00052D1B" w:rsidP="006F0FEF">
      <w:pPr>
        <w:spacing w:after="0"/>
        <w:jc w:val="center"/>
        <w:rPr>
          <w:rFonts w:ascii="Exo 2" w:eastAsia="Calibri" w:hAnsi="Exo 2" w:cs="Times New Roman"/>
          <w:sz w:val="24"/>
          <w:lang w:val="sr-Cyrl-RS"/>
        </w:rPr>
      </w:pPr>
      <w:r w:rsidRPr="00052D1B">
        <w:rPr>
          <w:rFonts w:ascii="Exo 2" w:eastAsia="Calibri" w:hAnsi="Exo 2" w:cs="Times New Roman"/>
          <w:sz w:val="24"/>
          <w:lang w:val="sr-Cyrl-RS"/>
        </w:rPr>
        <w:t xml:space="preserve">INVITATION TO ATTEND </w:t>
      </w:r>
    </w:p>
    <w:p w14:paraId="05DA4D59" w14:textId="173D650F" w:rsidR="00052D1B" w:rsidRDefault="00052D1B" w:rsidP="006F0FEF">
      <w:pPr>
        <w:spacing w:after="0"/>
        <w:jc w:val="center"/>
        <w:rPr>
          <w:rFonts w:ascii="Exo 2" w:eastAsia="Calibri" w:hAnsi="Exo 2" w:cs="Times New Roman"/>
          <w:sz w:val="24"/>
          <w:lang w:val="sr-Cyrl-RS"/>
        </w:rPr>
      </w:pPr>
      <w:r w:rsidRPr="00052D1B">
        <w:rPr>
          <w:rFonts w:ascii="Exo 2" w:eastAsia="Calibri" w:hAnsi="Exo 2" w:cs="Times New Roman"/>
          <w:sz w:val="24"/>
          <w:lang w:val="sr-Cyrl-RS"/>
        </w:rPr>
        <w:t>THE THIRD INTERNATIONAL SCIEN</w:t>
      </w:r>
      <w:r w:rsidR="0014674C">
        <w:rPr>
          <w:rFonts w:ascii="Exo 2" w:eastAsia="Calibri" w:hAnsi="Exo 2" w:cs="Times New Roman"/>
          <w:sz w:val="24"/>
        </w:rPr>
        <w:t>TIFIC</w:t>
      </w:r>
      <w:r w:rsidRPr="00052D1B">
        <w:rPr>
          <w:rFonts w:ascii="Exo 2" w:eastAsia="Calibri" w:hAnsi="Exo 2" w:cs="Times New Roman"/>
          <w:sz w:val="24"/>
          <w:lang w:val="sr-Cyrl-RS"/>
        </w:rPr>
        <w:t xml:space="preserve"> CONFERENCE </w:t>
      </w:r>
    </w:p>
    <w:p w14:paraId="55585329" w14:textId="72AEB504" w:rsidR="00052D1B" w:rsidRPr="0014674C" w:rsidRDefault="0014674C" w:rsidP="006F0FEF">
      <w:pPr>
        <w:spacing w:after="0"/>
        <w:jc w:val="center"/>
        <w:rPr>
          <w:rFonts w:ascii="Exo 2" w:eastAsia="Calibri" w:hAnsi="Exo 2" w:cs="Times New Roman"/>
          <w:b/>
          <w:bCs/>
          <w:sz w:val="24"/>
        </w:rPr>
      </w:pPr>
      <w:r>
        <w:rPr>
          <w:rFonts w:ascii="Exo 2" w:eastAsia="Calibri" w:hAnsi="Exo 2" w:cs="Times New Roman"/>
          <w:b/>
          <w:bCs/>
          <w:sz w:val="24"/>
        </w:rPr>
        <w:t>“</w:t>
      </w:r>
      <w:r w:rsidR="00052D1B" w:rsidRPr="00052D1B">
        <w:rPr>
          <w:rFonts w:ascii="Exo 2" w:eastAsia="Calibri" w:hAnsi="Exo 2" w:cs="Times New Roman"/>
          <w:b/>
          <w:bCs/>
          <w:sz w:val="24"/>
          <w:lang w:val="sr-Cyrl-RS"/>
        </w:rPr>
        <w:t xml:space="preserve">MEDIA AND </w:t>
      </w:r>
      <w:r w:rsidR="00052D1B">
        <w:rPr>
          <w:rFonts w:ascii="Exo 2" w:eastAsia="Calibri" w:hAnsi="Exo 2" w:cs="Times New Roman"/>
          <w:b/>
          <w:bCs/>
          <w:sz w:val="24"/>
        </w:rPr>
        <w:t xml:space="preserve">THE </w:t>
      </w:r>
      <w:r w:rsidR="00052D1B" w:rsidRPr="00052D1B">
        <w:rPr>
          <w:rFonts w:ascii="Exo 2" w:eastAsia="Calibri" w:hAnsi="Exo 2" w:cs="Times New Roman"/>
          <w:b/>
          <w:bCs/>
          <w:sz w:val="24"/>
        </w:rPr>
        <w:t xml:space="preserve">CHALLENGES </w:t>
      </w:r>
      <w:r w:rsidR="00052D1B">
        <w:rPr>
          <w:rFonts w:ascii="Exo 2" w:eastAsia="Calibri" w:hAnsi="Exo 2" w:cs="Times New Roman"/>
          <w:b/>
          <w:bCs/>
          <w:sz w:val="24"/>
        </w:rPr>
        <w:t xml:space="preserve">OF </w:t>
      </w:r>
      <w:r>
        <w:rPr>
          <w:rFonts w:ascii="Exo 2" w:eastAsia="Calibri" w:hAnsi="Exo 2" w:cs="Times New Roman"/>
          <w:b/>
          <w:bCs/>
          <w:sz w:val="24"/>
          <w:lang w:val="sr-Cyrl-RS"/>
        </w:rPr>
        <w:t xml:space="preserve">MODERN SOCIETY </w:t>
      </w:r>
      <w:r w:rsidR="00052D1B" w:rsidRPr="00052D1B">
        <w:rPr>
          <w:rFonts w:ascii="Exo 2" w:eastAsia="Calibri" w:hAnsi="Exo 2" w:cs="Times New Roman"/>
          <w:b/>
          <w:bCs/>
          <w:sz w:val="24"/>
          <w:lang w:val="sr-Cyrl-RS"/>
        </w:rPr>
        <w:t>2023</w:t>
      </w:r>
      <w:r>
        <w:rPr>
          <w:rFonts w:ascii="Exo 2" w:eastAsia="Calibri" w:hAnsi="Exo 2" w:cs="Times New Roman"/>
          <w:b/>
          <w:bCs/>
          <w:sz w:val="24"/>
        </w:rPr>
        <w:t>”</w:t>
      </w:r>
    </w:p>
    <w:p w14:paraId="5F1DF026" w14:textId="7005DC41" w:rsidR="006F0FEF" w:rsidRPr="002E5DE9" w:rsidRDefault="00052D1B" w:rsidP="006F0FEF">
      <w:pPr>
        <w:spacing w:after="0"/>
        <w:jc w:val="center"/>
        <w:rPr>
          <w:rFonts w:ascii="Exo 2" w:eastAsia="Calibri" w:hAnsi="Exo 2" w:cs="Times New Roman"/>
          <w:sz w:val="24"/>
          <w:lang w:val="sr-Cyrl-RS"/>
        </w:rPr>
      </w:pPr>
      <w:r>
        <w:rPr>
          <w:rFonts w:ascii="Exo 2" w:eastAsia="Calibri" w:hAnsi="Exo 2" w:cs="Times New Roman"/>
          <w:sz w:val="24"/>
          <w:lang w:val="sr-Latn-RS"/>
        </w:rPr>
        <w:t>2</w:t>
      </w:r>
      <w:r w:rsidRPr="00052D1B">
        <w:rPr>
          <w:rFonts w:ascii="Exo 2" w:eastAsia="Calibri" w:hAnsi="Exo 2" w:cs="Times New Roman"/>
          <w:sz w:val="24"/>
          <w:vertAlign w:val="superscript"/>
          <w:lang w:val="sr-Latn-RS"/>
        </w:rPr>
        <w:t>nd</w:t>
      </w:r>
      <w:r>
        <w:rPr>
          <w:rFonts w:ascii="Exo 2" w:eastAsia="Calibri" w:hAnsi="Exo 2" w:cs="Times New Roman"/>
          <w:sz w:val="24"/>
          <w:lang w:val="sr-Latn-RS"/>
        </w:rPr>
        <w:t xml:space="preserve"> June</w:t>
      </w:r>
      <w:r w:rsidR="00552D87">
        <w:rPr>
          <w:rFonts w:ascii="Exo 2" w:eastAsia="Calibri" w:hAnsi="Exo 2" w:cs="Times New Roman"/>
          <w:sz w:val="24"/>
          <w:lang w:val="sr-Latn-RS"/>
        </w:rPr>
        <w:t xml:space="preserve"> 2023</w:t>
      </w:r>
    </w:p>
    <w:p w14:paraId="0CF2DB10" w14:textId="42768BB3" w:rsidR="006F0FEF" w:rsidRPr="002E5DE9" w:rsidRDefault="0000419B" w:rsidP="006F0FEF">
      <w:pPr>
        <w:spacing w:after="0"/>
        <w:jc w:val="center"/>
        <w:rPr>
          <w:rFonts w:ascii="Exo 2" w:eastAsia="Calibri" w:hAnsi="Exo 2" w:cs="Times New Roman"/>
          <w:sz w:val="24"/>
          <w:lang w:val="sr-Cyrl-RS"/>
        </w:rPr>
      </w:pPr>
      <w:r>
        <w:rPr>
          <w:rFonts w:ascii="Exo 2" w:eastAsia="Calibri" w:hAnsi="Exo 2" w:cs="Times New Roman"/>
          <w:sz w:val="24"/>
          <w:lang w:val="sr-Cyrl-RS"/>
        </w:rPr>
        <w:t>Niš</w:t>
      </w:r>
      <w:r w:rsidR="00052D1B" w:rsidRPr="00052D1B">
        <w:rPr>
          <w:rFonts w:ascii="Exo 2" w:eastAsia="Calibri" w:hAnsi="Exo 2" w:cs="Times New Roman"/>
          <w:sz w:val="24"/>
          <w:lang w:val="sr-Cyrl-RS"/>
        </w:rPr>
        <w:t>, Republic of Serbia</w:t>
      </w:r>
    </w:p>
    <w:p w14:paraId="5BCA9FBF" w14:textId="77777777" w:rsidR="006F0FEF" w:rsidRPr="002E5DE9" w:rsidRDefault="006F0FEF" w:rsidP="006F0FEF">
      <w:pPr>
        <w:spacing w:after="0"/>
        <w:jc w:val="both"/>
        <w:rPr>
          <w:rFonts w:ascii="Exo 2" w:eastAsia="Calibri" w:hAnsi="Exo 2" w:cs="Times New Roman"/>
          <w:sz w:val="24"/>
          <w:lang w:val="sr-Cyrl-RS"/>
        </w:rPr>
      </w:pPr>
    </w:p>
    <w:p w14:paraId="5B076271" w14:textId="615CD148" w:rsidR="00052D1B" w:rsidRPr="002A042D" w:rsidRDefault="00052D1B" w:rsidP="002C01C9">
      <w:pPr>
        <w:spacing w:after="0"/>
        <w:ind w:firstLine="360"/>
        <w:jc w:val="both"/>
        <w:rPr>
          <w:rFonts w:ascii="Exo 2" w:eastAsia="Calibri" w:hAnsi="Exo 2" w:cs="Times New Roman"/>
          <w:sz w:val="24"/>
          <w:lang w:val="sr-Latn-RS"/>
        </w:rPr>
      </w:pPr>
      <w:r w:rsidRPr="00052D1B">
        <w:rPr>
          <w:rFonts w:ascii="Exo 2" w:eastAsia="Calibri" w:hAnsi="Exo 2" w:cs="Times New Roman"/>
          <w:sz w:val="24"/>
          <w:lang w:val="sr-Cyrl-RS"/>
        </w:rPr>
        <w:t>The Communication and J</w:t>
      </w:r>
      <w:r w:rsidR="00110813">
        <w:rPr>
          <w:rFonts w:ascii="Exo 2" w:eastAsia="Calibri" w:hAnsi="Exo 2" w:cs="Times New Roman"/>
          <w:sz w:val="24"/>
          <w:lang w:val="sr-Cyrl-RS"/>
        </w:rPr>
        <w:t>ournalism Department invites</w:t>
      </w:r>
      <w:r w:rsidR="00110813" w:rsidRPr="00110813">
        <w:t xml:space="preserve"> </w:t>
      </w:r>
      <w:r w:rsidR="005428A9">
        <w:rPr>
          <w:rFonts w:ascii="Times New Roman" w:hAnsi="Times New Roman" w:cs="Times New Roman"/>
        </w:rPr>
        <w:t>you</w:t>
      </w:r>
      <w:r w:rsidR="00110813">
        <w:rPr>
          <w:rFonts w:ascii="Exo 2" w:eastAsia="Calibri" w:hAnsi="Exo 2" w:cs="Times New Roman"/>
          <w:sz w:val="24"/>
          <w:lang w:val="sr-Cyrl-RS"/>
        </w:rPr>
        <w:t xml:space="preserve"> </w:t>
      </w:r>
      <w:r w:rsidRPr="00052D1B">
        <w:rPr>
          <w:rFonts w:ascii="Exo 2" w:eastAsia="Calibri" w:hAnsi="Exo 2" w:cs="Times New Roman"/>
          <w:sz w:val="24"/>
          <w:lang w:val="sr-Cyrl-RS"/>
        </w:rPr>
        <w:t>to the international scien</w:t>
      </w:r>
      <w:r>
        <w:rPr>
          <w:rFonts w:ascii="Exo 2" w:eastAsia="Calibri" w:hAnsi="Exo 2" w:cs="Times New Roman"/>
          <w:sz w:val="24"/>
        </w:rPr>
        <w:t>ce</w:t>
      </w:r>
      <w:r w:rsidRPr="00052D1B">
        <w:rPr>
          <w:rFonts w:ascii="Exo 2" w:eastAsia="Calibri" w:hAnsi="Exo 2" w:cs="Times New Roman"/>
          <w:sz w:val="24"/>
          <w:lang w:val="sr-Cyrl-RS"/>
        </w:rPr>
        <w:t xml:space="preserve"> conference </w:t>
      </w:r>
      <w:r>
        <w:rPr>
          <w:rFonts w:ascii="Exo 2" w:eastAsia="Calibri" w:hAnsi="Exo 2" w:cs="Times New Roman"/>
          <w:sz w:val="24"/>
        </w:rPr>
        <w:t>“</w:t>
      </w:r>
      <w:r w:rsidRPr="00052D1B">
        <w:rPr>
          <w:rFonts w:ascii="Exo 2" w:eastAsia="Calibri" w:hAnsi="Exo 2" w:cs="Times New Roman"/>
          <w:sz w:val="24"/>
          <w:lang w:val="sr-Cyrl-RS"/>
        </w:rPr>
        <w:t xml:space="preserve">Media and the Challenges of </w:t>
      </w:r>
      <w:r>
        <w:rPr>
          <w:rFonts w:ascii="Exo 2" w:eastAsia="Calibri" w:hAnsi="Exo 2" w:cs="Times New Roman"/>
          <w:sz w:val="24"/>
        </w:rPr>
        <w:t>Modern</w:t>
      </w:r>
      <w:r w:rsidRPr="00052D1B">
        <w:rPr>
          <w:rFonts w:ascii="Exo 2" w:eastAsia="Calibri" w:hAnsi="Exo 2" w:cs="Times New Roman"/>
          <w:sz w:val="24"/>
          <w:lang w:val="sr-Cyrl-RS"/>
        </w:rPr>
        <w:t xml:space="preserve"> Society</w:t>
      </w:r>
      <w:r>
        <w:rPr>
          <w:rFonts w:ascii="Exo 2" w:eastAsia="Calibri" w:hAnsi="Exo 2" w:cs="Times New Roman"/>
          <w:sz w:val="24"/>
        </w:rPr>
        <w:t xml:space="preserve"> in</w:t>
      </w:r>
      <w:r w:rsidRPr="00052D1B">
        <w:rPr>
          <w:rFonts w:ascii="Exo 2" w:eastAsia="Calibri" w:hAnsi="Exo 2" w:cs="Times New Roman"/>
          <w:sz w:val="24"/>
          <w:lang w:val="sr-Cyrl-RS"/>
        </w:rPr>
        <w:t xml:space="preserve"> 2023</w:t>
      </w:r>
      <w:r>
        <w:rPr>
          <w:rFonts w:ascii="Exo 2" w:eastAsia="Calibri" w:hAnsi="Exo 2" w:cs="Times New Roman"/>
          <w:sz w:val="24"/>
        </w:rPr>
        <w:t>”</w:t>
      </w:r>
      <w:r w:rsidRPr="00052D1B">
        <w:rPr>
          <w:rFonts w:ascii="Exo 2" w:eastAsia="Calibri" w:hAnsi="Exo 2" w:cs="Times New Roman"/>
          <w:sz w:val="24"/>
          <w:lang w:val="sr-Cyrl-RS"/>
        </w:rPr>
        <w:t>, which will take place this year on June 2 in a hybrid format (online and live).</w:t>
      </w:r>
      <w:r w:rsidR="002A042D">
        <w:rPr>
          <w:rFonts w:ascii="Exo 2" w:eastAsia="Calibri" w:hAnsi="Exo 2" w:cs="Times New Roman"/>
          <w:sz w:val="24"/>
          <w:lang w:val="sr-Latn-RS"/>
        </w:rPr>
        <w:t xml:space="preserve"> We are honored to have an </w:t>
      </w:r>
      <w:r w:rsidR="0000419B">
        <w:rPr>
          <w:rFonts w:ascii="Exo 2" w:eastAsia="Calibri" w:hAnsi="Exo 2" w:cs="Times New Roman"/>
          <w:sz w:val="24"/>
          <w:lang w:val="sr-Latn-RS"/>
        </w:rPr>
        <w:t>o</w:t>
      </w:r>
      <w:r w:rsidR="002A042D">
        <w:rPr>
          <w:rFonts w:ascii="Exo 2" w:eastAsia="Calibri" w:hAnsi="Exo 2" w:cs="Times New Roman"/>
          <w:sz w:val="24"/>
          <w:lang w:val="sr-Latn-RS"/>
        </w:rPr>
        <w:t>pening Keynote S</w:t>
      </w:r>
      <w:r w:rsidR="0000419B">
        <w:rPr>
          <w:rFonts w:ascii="Exo 2" w:eastAsia="Calibri" w:hAnsi="Exo 2" w:cs="Times New Roman"/>
          <w:sz w:val="24"/>
          <w:lang w:val="sr-Latn-RS"/>
        </w:rPr>
        <w:t>peaker</w:t>
      </w:r>
      <w:r w:rsidR="002A042D">
        <w:rPr>
          <w:rFonts w:ascii="Exo 2" w:eastAsia="Calibri" w:hAnsi="Exo 2" w:cs="Times New Roman"/>
          <w:sz w:val="24"/>
          <w:lang w:val="sr-Latn-RS"/>
        </w:rPr>
        <w:t xml:space="preserve"> at our conference, </w:t>
      </w:r>
      <w:r w:rsidR="002A042D" w:rsidRPr="002A042D">
        <w:rPr>
          <w:rFonts w:ascii="Exo 2" w:eastAsia="Calibri" w:hAnsi="Exo 2" w:cs="Times New Roman"/>
          <w:sz w:val="24"/>
          <w:lang w:val="sr-Latn-RS"/>
        </w:rPr>
        <w:t>Max Ryynänen, Principal University Lecturer, Theory of Visu</w:t>
      </w:r>
      <w:r w:rsidR="002A042D">
        <w:rPr>
          <w:rFonts w:ascii="Exo 2" w:eastAsia="Calibri" w:hAnsi="Exo 2" w:cs="Times New Roman"/>
          <w:sz w:val="24"/>
          <w:lang w:val="sr-Latn-RS"/>
        </w:rPr>
        <w:t>al Culture, University of Aalto</w:t>
      </w:r>
      <w:r w:rsidR="002A042D" w:rsidRPr="002A042D">
        <w:rPr>
          <w:rFonts w:ascii="Exo 2" w:eastAsia="Calibri" w:hAnsi="Exo 2" w:cs="Times New Roman"/>
          <w:sz w:val="24"/>
          <w:lang w:val="sr-Latn-RS"/>
        </w:rPr>
        <w:t>, Finland</w:t>
      </w:r>
      <w:r w:rsidR="002A042D">
        <w:rPr>
          <w:rFonts w:ascii="Exo 2" w:eastAsia="Calibri" w:hAnsi="Exo 2" w:cs="Times New Roman"/>
          <w:sz w:val="24"/>
          <w:lang w:val="sr-Latn-RS"/>
        </w:rPr>
        <w:t xml:space="preserve">. The title of his virtual presentation is </w:t>
      </w:r>
      <w:r w:rsidR="002A042D" w:rsidRPr="002A042D">
        <w:rPr>
          <w:rFonts w:ascii="Exo 2" w:eastAsia="Calibri" w:hAnsi="Exo 2" w:cs="Times New Roman"/>
          <w:sz w:val="24"/>
          <w:lang w:val="sr-Latn-RS"/>
        </w:rPr>
        <w:t>"Seeing With The Body, Hearing With The Body: Notes on the Somaesthetics of Media"</w:t>
      </w:r>
      <w:r w:rsidR="002A042D">
        <w:rPr>
          <w:rFonts w:ascii="Exo 2" w:eastAsia="Calibri" w:hAnsi="Exo 2" w:cs="Times New Roman"/>
          <w:sz w:val="24"/>
          <w:lang w:val="sr-Latn-RS"/>
        </w:rPr>
        <w:t xml:space="preserve">. </w:t>
      </w:r>
    </w:p>
    <w:p w14:paraId="6C0C2970" w14:textId="77777777" w:rsidR="006F0FEF" w:rsidRPr="002E5DE9" w:rsidRDefault="006F0FEF" w:rsidP="006F0FEF">
      <w:pPr>
        <w:spacing w:after="0"/>
        <w:jc w:val="both"/>
        <w:rPr>
          <w:rFonts w:ascii="Exo 2" w:eastAsia="Calibri" w:hAnsi="Exo 2" w:cs="Times New Roman"/>
          <w:sz w:val="24"/>
          <w:lang w:val="sr-Cyrl-RS"/>
        </w:rPr>
      </w:pPr>
    </w:p>
    <w:p w14:paraId="1ED928B5" w14:textId="1F251E1F" w:rsidR="004F2900" w:rsidRDefault="004F2900" w:rsidP="00503D51">
      <w:pPr>
        <w:spacing w:after="0"/>
        <w:ind w:firstLine="360"/>
        <w:jc w:val="both"/>
        <w:rPr>
          <w:rFonts w:ascii="Exo 2" w:eastAsia="Calibri" w:hAnsi="Exo 2" w:cs="Times New Roman"/>
          <w:sz w:val="24"/>
          <w:lang w:val="sr-Cyrl-RS"/>
        </w:rPr>
      </w:pPr>
      <w:r w:rsidRPr="004F2900">
        <w:rPr>
          <w:rFonts w:ascii="Exo 2" w:eastAsia="Calibri" w:hAnsi="Exo 2" w:cs="Times New Roman"/>
          <w:sz w:val="24"/>
          <w:lang w:val="sr-Cyrl-RS"/>
        </w:rPr>
        <w:t xml:space="preserve">We are observing the rapid advancement of synthetic media and artificial intelligence, as well as their misuse, such as the addition of desired audio and video to celebrities, the possibility of posthumous voting, the </w:t>
      </w:r>
      <w:r w:rsidR="00D97A0E">
        <w:rPr>
          <w:rFonts w:ascii="Exo 2" w:eastAsia="Calibri" w:hAnsi="Exo 2" w:cs="Times New Roman"/>
          <w:sz w:val="24"/>
        </w:rPr>
        <w:t>use</w:t>
      </w:r>
      <w:r w:rsidRPr="004F2900">
        <w:rPr>
          <w:rFonts w:ascii="Exo 2" w:eastAsia="Calibri" w:hAnsi="Exo 2" w:cs="Times New Roman"/>
          <w:sz w:val="24"/>
          <w:lang w:val="sr-Cyrl-RS"/>
        </w:rPr>
        <w:t xml:space="preserve"> of artificial intelligence for profit, the escalation of fake news, the influence o</w:t>
      </w:r>
      <w:r w:rsidR="00D97A0E">
        <w:rPr>
          <w:rFonts w:ascii="Exo 2" w:eastAsia="Calibri" w:hAnsi="Exo 2" w:cs="Times New Roman"/>
          <w:sz w:val="24"/>
        </w:rPr>
        <w:t>n</w:t>
      </w:r>
      <w:r w:rsidRPr="004F2900">
        <w:rPr>
          <w:rFonts w:ascii="Exo 2" w:eastAsia="Calibri" w:hAnsi="Exo 2" w:cs="Times New Roman"/>
          <w:sz w:val="24"/>
          <w:lang w:val="sr-Cyrl-RS"/>
        </w:rPr>
        <w:t xml:space="preserve"> voters in elections, etc.</w:t>
      </w:r>
      <w:r>
        <w:rPr>
          <w:rFonts w:ascii="Exo 2" w:eastAsia="Calibri" w:hAnsi="Exo 2" w:cs="Times New Roman"/>
          <w:sz w:val="24"/>
        </w:rPr>
        <w:t xml:space="preserve"> </w:t>
      </w:r>
      <w:r w:rsidRPr="004F2900">
        <w:rPr>
          <w:rFonts w:ascii="Exo 2" w:eastAsia="Calibri" w:hAnsi="Exo 2" w:cs="Times New Roman"/>
          <w:sz w:val="24"/>
          <w:lang w:val="sr-Cyrl-RS"/>
        </w:rPr>
        <w:t>All of this raises concerns about privacy and respect. In the domain of media, including media creation, ownership, licensing, and verification, significant change is anticipated.</w:t>
      </w:r>
      <w:r w:rsidR="00F37367">
        <w:rPr>
          <w:rFonts w:ascii="Exo 2" w:eastAsia="Calibri" w:hAnsi="Exo 2" w:cs="Times New Roman"/>
          <w:sz w:val="24"/>
          <w:lang w:val="sr-Cyrl-RS"/>
        </w:rPr>
        <w:t xml:space="preserve"> </w:t>
      </w:r>
      <w:r w:rsidRPr="004F2900">
        <w:rPr>
          <w:rFonts w:ascii="Exo 2" w:eastAsia="Calibri" w:hAnsi="Exo 2" w:cs="Times New Roman"/>
          <w:sz w:val="24"/>
          <w:lang w:val="sr-Cyrl-RS"/>
        </w:rPr>
        <w:t xml:space="preserve">Recently, a petition asking for a six-month pause in artificial intelligence development </w:t>
      </w:r>
      <w:r>
        <w:rPr>
          <w:rFonts w:ascii="Exo 2" w:eastAsia="Calibri" w:hAnsi="Exo 2" w:cs="Times New Roman"/>
          <w:sz w:val="24"/>
        </w:rPr>
        <w:t>was signed by</w:t>
      </w:r>
      <w:r w:rsidRPr="004F2900">
        <w:rPr>
          <w:rFonts w:ascii="Exo 2" w:eastAsia="Calibri" w:hAnsi="Exo 2" w:cs="Times New Roman"/>
          <w:sz w:val="24"/>
          <w:lang w:val="sr-Cyrl-RS"/>
        </w:rPr>
        <w:t xml:space="preserve"> 100 international scholars.</w:t>
      </w:r>
      <w:r>
        <w:rPr>
          <w:rFonts w:ascii="Exo 2" w:eastAsia="Calibri" w:hAnsi="Exo 2" w:cs="Times New Roman"/>
          <w:sz w:val="24"/>
        </w:rPr>
        <w:t xml:space="preserve"> “</w:t>
      </w:r>
      <w:r w:rsidRPr="004F2900">
        <w:rPr>
          <w:rFonts w:ascii="Exo 2" w:eastAsia="Calibri" w:hAnsi="Exo 2" w:cs="Times New Roman"/>
          <w:sz w:val="24"/>
          <w:lang w:val="sr-Cyrl-RS"/>
        </w:rPr>
        <w:t>Major risks for humanity</w:t>
      </w:r>
      <w:r>
        <w:rPr>
          <w:rFonts w:ascii="Exo 2" w:eastAsia="Calibri" w:hAnsi="Exo 2" w:cs="Times New Roman"/>
          <w:sz w:val="24"/>
        </w:rPr>
        <w:t>”</w:t>
      </w:r>
      <w:r w:rsidRPr="004F2900">
        <w:rPr>
          <w:rFonts w:ascii="Exo 2" w:eastAsia="Calibri" w:hAnsi="Exo 2" w:cs="Times New Roman"/>
          <w:sz w:val="24"/>
          <w:lang w:val="sr-Cyrl-RS"/>
        </w:rPr>
        <w:t xml:space="preserve"> are mentioned in that appeal.</w:t>
      </w:r>
      <w:r>
        <w:rPr>
          <w:rFonts w:ascii="Exo 2" w:eastAsia="Calibri" w:hAnsi="Exo 2" w:cs="Times New Roman"/>
          <w:sz w:val="24"/>
        </w:rPr>
        <w:t xml:space="preserve"> </w:t>
      </w:r>
      <w:r w:rsidRPr="004F2900">
        <w:rPr>
          <w:rFonts w:ascii="Exo 2" w:eastAsia="Calibri" w:hAnsi="Exo 2" w:cs="Times New Roman"/>
          <w:sz w:val="24"/>
          <w:lang w:val="sr-Cyrl-RS"/>
        </w:rPr>
        <w:t>A more potent technology than ChatGPT-4, which was introduced in mid-March, is mentioned in the plea, and the worry that emerges is the proliferation of fake news, the automation of jobs, and the evolution of intelligence superior to that of humans.</w:t>
      </w:r>
    </w:p>
    <w:p w14:paraId="36B1C85D" w14:textId="62D33480" w:rsidR="00E000CA" w:rsidRPr="00503D51" w:rsidRDefault="002C01C9" w:rsidP="00503D51">
      <w:pPr>
        <w:spacing w:after="0"/>
        <w:ind w:firstLine="360"/>
        <w:jc w:val="both"/>
        <w:rPr>
          <w:rFonts w:ascii="Exo 2" w:eastAsia="Calibri" w:hAnsi="Exo 2" w:cs="Times New Roman"/>
          <w:sz w:val="24"/>
          <w:lang w:val="sr-Cyrl-RS"/>
        </w:rPr>
      </w:pPr>
      <w:r>
        <w:rPr>
          <w:rFonts w:ascii="Exo 2" w:eastAsia="Calibri" w:hAnsi="Exo 2" w:cs="Times New Roman"/>
          <w:sz w:val="24"/>
          <w:lang w:val="sr-Cyrl-RS"/>
        </w:rPr>
        <w:t xml:space="preserve"> </w:t>
      </w:r>
      <w:r w:rsidR="004F2900" w:rsidRPr="004F2900">
        <w:rPr>
          <w:rFonts w:ascii="Exo 2" w:eastAsia="Calibri" w:hAnsi="Exo 2" w:cs="Times New Roman"/>
          <w:sz w:val="24"/>
          <w:lang w:val="sr-Cyrl-RS"/>
        </w:rPr>
        <w:t>The  organizers</w:t>
      </w:r>
      <w:r w:rsidR="00D97A0E">
        <w:rPr>
          <w:rFonts w:ascii="Exo 2" w:eastAsia="Calibri" w:hAnsi="Exo 2" w:cs="Times New Roman"/>
          <w:sz w:val="24"/>
        </w:rPr>
        <w:t xml:space="preserve"> of this conference</w:t>
      </w:r>
      <w:r w:rsidR="004F2900" w:rsidRPr="004F2900">
        <w:rPr>
          <w:rFonts w:ascii="Exo 2" w:eastAsia="Calibri" w:hAnsi="Exo 2" w:cs="Times New Roman"/>
          <w:sz w:val="24"/>
          <w:lang w:val="sr-Cyrl-RS"/>
        </w:rPr>
        <w:t xml:space="preserve"> hope to bring together experts in the fields of communication, culture, and related fields to share their expertise and experience.</w:t>
      </w:r>
      <w:r w:rsidR="004F2900">
        <w:rPr>
          <w:rFonts w:ascii="Exo 2" w:eastAsia="Calibri" w:hAnsi="Exo 2" w:cs="Times New Roman"/>
          <w:sz w:val="24"/>
        </w:rPr>
        <w:t xml:space="preserve"> </w:t>
      </w:r>
      <w:r w:rsidR="004F2900" w:rsidRPr="004F2900">
        <w:rPr>
          <w:rFonts w:ascii="Exo 2" w:eastAsia="Calibri" w:hAnsi="Exo 2" w:cs="Times New Roman"/>
          <w:sz w:val="24"/>
          <w:lang w:val="sr-Cyrl-RS"/>
        </w:rPr>
        <w:t>The conference's main themes this year are the difficulties that society and the media face in the age of digital technologies, and they are as follows:</w:t>
      </w:r>
    </w:p>
    <w:p w14:paraId="451D9132" w14:textId="77777777" w:rsidR="006F0FEF" w:rsidRPr="002E5DE9" w:rsidRDefault="006F0FEF" w:rsidP="006F0FEF">
      <w:pPr>
        <w:spacing w:after="0"/>
        <w:jc w:val="both"/>
        <w:rPr>
          <w:rFonts w:ascii="Exo 2" w:eastAsia="Calibri" w:hAnsi="Exo 2" w:cs="Times New Roman"/>
          <w:sz w:val="24"/>
          <w:lang w:val="sr-Cyrl-RS"/>
        </w:rPr>
      </w:pPr>
    </w:p>
    <w:p w14:paraId="20E9278A" w14:textId="38F7F740" w:rsidR="00503D51" w:rsidRPr="00503D51" w:rsidRDefault="004F2900" w:rsidP="00503D51">
      <w:pPr>
        <w:pStyle w:val="ListParagraph"/>
        <w:numPr>
          <w:ilvl w:val="0"/>
          <w:numId w:val="1"/>
        </w:numPr>
        <w:rPr>
          <w:rFonts w:ascii="Exo 2" w:eastAsia="Calibri" w:hAnsi="Exo 2" w:cs="Times New Roman"/>
          <w:sz w:val="24"/>
          <w:lang w:val="sr-Cyrl-RS"/>
        </w:rPr>
      </w:pPr>
      <w:r w:rsidRPr="004F2900">
        <w:rPr>
          <w:rFonts w:ascii="Exo 2" w:eastAsia="Calibri" w:hAnsi="Exo 2" w:cs="Times New Roman"/>
          <w:sz w:val="24"/>
          <w:lang w:val="sr-Cyrl-RS"/>
        </w:rPr>
        <w:t>Artificial intelligence and media</w:t>
      </w:r>
    </w:p>
    <w:p w14:paraId="1D2885BE" w14:textId="0000F086" w:rsidR="00503D51" w:rsidRPr="00503D51" w:rsidRDefault="004F2900" w:rsidP="0014674C">
      <w:pPr>
        <w:pStyle w:val="ListParagraph"/>
        <w:numPr>
          <w:ilvl w:val="0"/>
          <w:numId w:val="1"/>
        </w:numPr>
        <w:spacing w:after="0"/>
        <w:ind w:left="714" w:hanging="357"/>
        <w:rPr>
          <w:rFonts w:ascii="Exo 2" w:eastAsia="Calibri" w:hAnsi="Exo 2" w:cs="Times New Roman"/>
          <w:sz w:val="24"/>
          <w:lang w:val="sr-Cyrl-RS"/>
        </w:rPr>
      </w:pPr>
      <w:r w:rsidRPr="004F2900">
        <w:rPr>
          <w:rFonts w:ascii="Exo 2" w:eastAsia="Calibri" w:hAnsi="Exo 2" w:cs="Times New Roman"/>
          <w:sz w:val="24"/>
          <w:lang w:val="sr-Cyrl-RS"/>
        </w:rPr>
        <w:t>Synthetic media and their misuse</w:t>
      </w:r>
    </w:p>
    <w:p w14:paraId="121D9481" w14:textId="77777777" w:rsidR="004F2900"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t>Use of artificial intelligence in propaganda</w:t>
      </w:r>
    </w:p>
    <w:p w14:paraId="7C2D39BE" w14:textId="27FFBA3E" w:rsidR="004F2900"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t xml:space="preserve">Traditional media in the </w:t>
      </w:r>
      <w:r>
        <w:rPr>
          <w:rFonts w:ascii="Exo 2" w:eastAsia="Calibri" w:hAnsi="Exo 2" w:cs="Times New Roman"/>
          <w:sz w:val="24"/>
        </w:rPr>
        <w:t>age</w:t>
      </w:r>
      <w:r w:rsidRPr="004F2900">
        <w:rPr>
          <w:rFonts w:ascii="Exo 2" w:eastAsia="Calibri" w:hAnsi="Exo 2" w:cs="Times New Roman"/>
          <w:sz w:val="24"/>
          <w:lang w:val="sr-Cyrl-RS"/>
        </w:rPr>
        <w:t xml:space="preserve"> of digital technologies</w:t>
      </w:r>
    </w:p>
    <w:p w14:paraId="42E14381" w14:textId="77777777" w:rsidR="004F2900"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t>Digital and media literacy</w:t>
      </w:r>
    </w:p>
    <w:p w14:paraId="643823C7" w14:textId="4DBDC94D" w:rsidR="00503D51" w:rsidRPr="002E5DE9"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t>Media and privacy</w:t>
      </w:r>
    </w:p>
    <w:p w14:paraId="729B5A65" w14:textId="7C23B669" w:rsidR="004F2900"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t xml:space="preserve">Public </w:t>
      </w:r>
      <w:r>
        <w:rPr>
          <w:rFonts w:ascii="Exo 2" w:eastAsia="Calibri" w:hAnsi="Exo 2" w:cs="Times New Roman"/>
          <w:sz w:val="24"/>
        </w:rPr>
        <w:t xml:space="preserve">service </w:t>
      </w:r>
      <w:r w:rsidRPr="004F2900">
        <w:rPr>
          <w:rFonts w:ascii="Exo 2" w:eastAsia="Calibri" w:hAnsi="Exo 2" w:cs="Times New Roman"/>
          <w:sz w:val="24"/>
          <w:lang w:val="sr-Cyrl-RS"/>
        </w:rPr>
        <w:t xml:space="preserve">media </w:t>
      </w:r>
    </w:p>
    <w:p w14:paraId="4A8C3813" w14:textId="579CCA50" w:rsidR="00503D51" w:rsidRPr="002E5DE9"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t>Legal regulation of the media</w:t>
      </w:r>
    </w:p>
    <w:p w14:paraId="6D1F0F1C" w14:textId="77777777" w:rsidR="004F2900"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t>Media ethics in the digital environment</w:t>
      </w:r>
    </w:p>
    <w:p w14:paraId="522A5D87" w14:textId="77777777" w:rsidR="004F2900"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lastRenderedPageBreak/>
        <w:t>Philosophy and media</w:t>
      </w:r>
    </w:p>
    <w:p w14:paraId="0DC0C25B" w14:textId="0F56A108" w:rsidR="004F2900"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t>Popular culture and aesthetics</w:t>
      </w:r>
    </w:p>
    <w:p w14:paraId="33BC6CCC" w14:textId="2A66ADD7" w:rsidR="006F0FEF" w:rsidRPr="004F2900" w:rsidRDefault="004F2900" w:rsidP="006F0FEF">
      <w:pPr>
        <w:numPr>
          <w:ilvl w:val="0"/>
          <w:numId w:val="1"/>
        </w:numPr>
        <w:spacing w:after="0"/>
        <w:contextualSpacing/>
        <w:jc w:val="both"/>
        <w:rPr>
          <w:rFonts w:ascii="Exo 2" w:eastAsia="Calibri" w:hAnsi="Exo 2" w:cs="Times New Roman"/>
          <w:sz w:val="24"/>
          <w:lang w:val="sr-Cyrl-RS"/>
        </w:rPr>
      </w:pPr>
      <w:r w:rsidRPr="004F2900">
        <w:rPr>
          <w:rFonts w:ascii="Exo 2" w:eastAsia="Calibri" w:hAnsi="Exo 2" w:cs="Times New Roman"/>
          <w:sz w:val="24"/>
          <w:lang w:val="sr-Cyrl-RS"/>
        </w:rPr>
        <w:t xml:space="preserve">Social </w:t>
      </w:r>
      <w:r>
        <w:rPr>
          <w:rFonts w:ascii="Exo 2" w:eastAsia="Calibri" w:hAnsi="Exo 2" w:cs="Times New Roman"/>
          <w:sz w:val="24"/>
        </w:rPr>
        <w:t>media</w:t>
      </w:r>
      <w:r w:rsidRPr="004F2900">
        <w:rPr>
          <w:rFonts w:ascii="Exo 2" w:eastAsia="Calibri" w:hAnsi="Exo 2" w:cs="Times New Roman"/>
          <w:sz w:val="24"/>
          <w:lang w:val="sr-Cyrl-RS"/>
        </w:rPr>
        <w:t>, digital platforms and media</w:t>
      </w:r>
    </w:p>
    <w:p w14:paraId="1E1B108D" w14:textId="77777777" w:rsidR="004F2900" w:rsidRPr="002E5DE9" w:rsidRDefault="004F2900" w:rsidP="006F0FEF">
      <w:pPr>
        <w:spacing w:after="0"/>
        <w:jc w:val="both"/>
        <w:rPr>
          <w:rFonts w:ascii="Exo 2" w:eastAsia="Calibri" w:hAnsi="Exo 2" w:cs="Times New Roman"/>
          <w:sz w:val="24"/>
          <w:lang w:val="sr-Cyrl-RS"/>
        </w:rPr>
      </w:pPr>
    </w:p>
    <w:p w14:paraId="5EA6A7B9" w14:textId="1BC5FE2C" w:rsidR="006F0FEF" w:rsidRPr="002E5DE9" w:rsidRDefault="004F2900" w:rsidP="006F0FEF">
      <w:pPr>
        <w:spacing w:after="0"/>
        <w:jc w:val="both"/>
        <w:rPr>
          <w:rFonts w:ascii="Exo 2" w:eastAsia="Calibri" w:hAnsi="Exo 2" w:cs="Times New Roman"/>
          <w:sz w:val="24"/>
          <w:lang w:val="sr-Cyrl-RS"/>
        </w:rPr>
      </w:pPr>
      <w:r w:rsidRPr="004F2900">
        <w:rPr>
          <w:rFonts w:ascii="Exo 2" w:eastAsia="Calibri" w:hAnsi="Exo 2" w:cs="Times New Roman"/>
          <w:sz w:val="24"/>
          <w:lang w:val="sr-Cyrl-RS"/>
        </w:rPr>
        <w:t xml:space="preserve">The working languages </w:t>
      </w:r>
      <w:r>
        <w:rPr>
          <w:rFonts w:ascii="Exo 2" w:eastAsia="Calibri" w:hAnsi="Exo 2" w:cs="Times New Roman"/>
          <w:sz w:val="24"/>
        </w:rPr>
        <w:t>at</w:t>
      </w:r>
      <w:r w:rsidRPr="004F2900">
        <w:rPr>
          <w:rFonts w:ascii="Exo 2" w:eastAsia="Calibri" w:hAnsi="Exo 2" w:cs="Times New Roman"/>
          <w:sz w:val="24"/>
          <w:lang w:val="sr-Cyrl-RS"/>
        </w:rPr>
        <w:t xml:space="preserve"> the conference are Serbian and English</w:t>
      </w:r>
      <w:r w:rsidR="006F0FEF" w:rsidRPr="002E5DE9">
        <w:rPr>
          <w:rFonts w:ascii="Exo 2" w:eastAsia="Calibri" w:hAnsi="Exo 2" w:cs="Times New Roman"/>
          <w:sz w:val="24"/>
          <w:lang w:val="sr-Cyrl-RS"/>
        </w:rPr>
        <w:t>.</w:t>
      </w:r>
    </w:p>
    <w:p w14:paraId="3A7D4756" w14:textId="77777777" w:rsidR="006F0FEF" w:rsidRPr="002E5DE9" w:rsidRDefault="006F0FEF" w:rsidP="006F0FEF">
      <w:pPr>
        <w:spacing w:after="0"/>
        <w:jc w:val="both"/>
        <w:rPr>
          <w:rFonts w:ascii="Exo 2" w:eastAsia="Calibri" w:hAnsi="Exo 2" w:cs="Times New Roman"/>
          <w:sz w:val="24"/>
          <w:lang w:val="sr-Cyrl-RS"/>
        </w:rPr>
      </w:pPr>
    </w:p>
    <w:p w14:paraId="732693FE" w14:textId="3DB21B5D" w:rsidR="006F0FEF" w:rsidRPr="004F2900" w:rsidRDefault="004F2900" w:rsidP="006F0FEF">
      <w:pPr>
        <w:spacing w:after="0"/>
        <w:jc w:val="center"/>
        <w:rPr>
          <w:rFonts w:ascii="Exo 2" w:eastAsia="Calibri" w:hAnsi="Exo 2" w:cs="Times New Roman"/>
          <w:b/>
          <w:sz w:val="24"/>
        </w:rPr>
      </w:pPr>
      <w:r>
        <w:rPr>
          <w:rFonts w:ascii="Exo 2" w:eastAsia="Calibri" w:hAnsi="Exo 2" w:cs="Times New Roman"/>
          <w:b/>
          <w:sz w:val="24"/>
        </w:rPr>
        <w:t>Application</w:t>
      </w:r>
    </w:p>
    <w:p w14:paraId="2A086ABD" w14:textId="77777777" w:rsidR="006F0FEF" w:rsidRPr="002E5DE9" w:rsidRDefault="006F0FEF" w:rsidP="006F0FEF">
      <w:pPr>
        <w:spacing w:after="0"/>
        <w:jc w:val="both"/>
        <w:rPr>
          <w:rFonts w:ascii="Exo 2" w:eastAsia="Calibri" w:hAnsi="Exo 2" w:cs="Times New Roman"/>
          <w:b/>
          <w:sz w:val="24"/>
          <w:lang w:val="sr-Cyrl-RS"/>
        </w:rPr>
      </w:pPr>
    </w:p>
    <w:p w14:paraId="1FF3AB0E" w14:textId="51F22570" w:rsidR="006F0FEF" w:rsidRPr="002E5DE9" w:rsidRDefault="00FC1D5D" w:rsidP="006F0FEF">
      <w:pPr>
        <w:spacing w:after="0"/>
        <w:jc w:val="both"/>
        <w:rPr>
          <w:rFonts w:ascii="Exo 2" w:eastAsia="Calibri" w:hAnsi="Exo 2" w:cs="Times New Roman"/>
          <w:b/>
          <w:sz w:val="24"/>
          <w:lang w:val="sr-Cyrl-RS"/>
        </w:rPr>
      </w:pPr>
      <w:r w:rsidRPr="00FC1D5D">
        <w:rPr>
          <w:rFonts w:ascii="Exo 2" w:eastAsia="Calibri" w:hAnsi="Exo 2" w:cs="Times New Roman"/>
          <w:b/>
          <w:sz w:val="24"/>
          <w:lang w:val="sr-Cyrl-RS"/>
        </w:rPr>
        <w:t>Application that should contain the following information</w:t>
      </w:r>
      <w:r w:rsidR="006F0FEF" w:rsidRPr="002E5DE9">
        <w:rPr>
          <w:rFonts w:ascii="Exo 2" w:eastAsia="Calibri" w:hAnsi="Exo 2" w:cs="Times New Roman"/>
          <w:b/>
          <w:sz w:val="24"/>
          <w:lang w:val="sr-Cyrl-RS"/>
        </w:rPr>
        <w:t>:</w:t>
      </w:r>
    </w:p>
    <w:p w14:paraId="61F5FC1E" w14:textId="18A2E275" w:rsidR="006F0FEF" w:rsidRPr="002E5DE9" w:rsidRDefault="00FC1D5D" w:rsidP="006F0FEF">
      <w:pPr>
        <w:numPr>
          <w:ilvl w:val="0"/>
          <w:numId w:val="2"/>
        </w:numPr>
        <w:spacing w:after="0"/>
        <w:contextualSpacing/>
        <w:jc w:val="both"/>
        <w:rPr>
          <w:rFonts w:ascii="Exo 2" w:eastAsia="Calibri" w:hAnsi="Exo 2" w:cs="Times New Roman"/>
          <w:sz w:val="24"/>
          <w:lang w:val="sr-Cyrl-RS"/>
        </w:rPr>
      </w:pPr>
      <w:r>
        <w:rPr>
          <w:rFonts w:ascii="Exo 2" w:eastAsia="Calibri" w:hAnsi="Exo 2" w:cs="Times New Roman"/>
          <w:sz w:val="24"/>
        </w:rPr>
        <w:t>Name(s) and surname(s) of author(s)</w:t>
      </w:r>
    </w:p>
    <w:p w14:paraId="12C0938A" w14:textId="7D2B5CED" w:rsidR="00FC1D5D" w:rsidRDefault="00FC1D5D" w:rsidP="006F0FEF">
      <w:pPr>
        <w:numPr>
          <w:ilvl w:val="0"/>
          <w:numId w:val="2"/>
        </w:numPr>
        <w:spacing w:after="0"/>
        <w:contextualSpacing/>
        <w:jc w:val="both"/>
        <w:rPr>
          <w:rFonts w:ascii="Exo 2" w:eastAsia="Calibri" w:hAnsi="Exo 2" w:cs="Times New Roman"/>
          <w:sz w:val="24"/>
          <w:lang w:val="sr-Cyrl-RS"/>
        </w:rPr>
      </w:pPr>
      <w:r w:rsidRPr="00FC1D5D">
        <w:rPr>
          <w:rFonts w:ascii="Exo 2" w:eastAsia="Calibri" w:hAnsi="Exo 2" w:cs="Times New Roman"/>
          <w:sz w:val="24"/>
          <w:lang w:val="sr-Cyrl-RS"/>
        </w:rPr>
        <w:t>Affiliation</w:t>
      </w:r>
    </w:p>
    <w:p w14:paraId="120D3AC7" w14:textId="26C30A10" w:rsidR="006F0FEF" w:rsidRPr="002E5DE9" w:rsidRDefault="00FC1D5D" w:rsidP="006F0FEF">
      <w:pPr>
        <w:numPr>
          <w:ilvl w:val="0"/>
          <w:numId w:val="2"/>
        </w:numPr>
        <w:spacing w:after="0"/>
        <w:contextualSpacing/>
        <w:jc w:val="both"/>
        <w:rPr>
          <w:rFonts w:ascii="Exo 2" w:eastAsia="Calibri" w:hAnsi="Exo 2" w:cs="Times New Roman"/>
          <w:sz w:val="24"/>
          <w:lang w:val="sr-Cyrl-RS"/>
        </w:rPr>
      </w:pPr>
      <w:r>
        <w:rPr>
          <w:rFonts w:ascii="Exo 2" w:eastAsia="Calibri" w:hAnsi="Exo 2" w:cs="Times New Roman"/>
          <w:sz w:val="24"/>
        </w:rPr>
        <w:t>The first author’s email address</w:t>
      </w:r>
    </w:p>
    <w:p w14:paraId="2F86253D" w14:textId="77777777" w:rsidR="00FC1D5D" w:rsidRDefault="00FC1D5D" w:rsidP="006F0FEF">
      <w:pPr>
        <w:numPr>
          <w:ilvl w:val="0"/>
          <w:numId w:val="2"/>
        </w:numPr>
        <w:spacing w:after="0"/>
        <w:contextualSpacing/>
        <w:jc w:val="both"/>
        <w:rPr>
          <w:rFonts w:ascii="Exo 2" w:eastAsia="Calibri" w:hAnsi="Exo 2" w:cs="Times New Roman"/>
          <w:sz w:val="24"/>
          <w:lang w:val="sr-Cyrl-RS"/>
        </w:rPr>
      </w:pPr>
      <w:r w:rsidRPr="00FC1D5D">
        <w:rPr>
          <w:rFonts w:ascii="Exo 2" w:eastAsia="Calibri" w:hAnsi="Exo 2" w:cs="Times New Roman"/>
          <w:sz w:val="24"/>
          <w:lang w:val="sr-Cyrl-RS"/>
        </w:rPr>
        <w:t>title of the paper</w:t>
      </w:r>
    </w:p>
    <w:p w14:paraId="3026D008" w14:textId="5C079793" w:rsidR="00FC1D5D" w:rsidRDefault="00FC1D5D" w:rsidP="006F0FEF">
      <w:pPr>
        <w:numPr>
          <w:ilvl w:val="0"/>
          <w:numId w:val="2"/>
        </w:numPr>
        <w:spacing w:after="0"/>
        <w:contextualSpacing/>
        <w:jc w:val="both"/>
        <w:rPr>
          <w:rFonts w:ascii="Exo 2" w:eastAsia="Calibri" w:hAnsi="Exo 2" w:cs="Times New Roman"/>
          <w:sz w:val="24"/>
          <w:lang w:val="sr-Cyrl-RS"/>
        </w:rPr>
      </w:pPr>
      <w:r w:rsidRPr="00FC1D5D">
        <w:rPr>
          <w:rFonts w:ascii="Exo 2" w:eastAsia="Calibri" w:hAnsi="Exo 2" w:cs="Times New Roman"/>
          <w:sz w:val="24"/>
          <w:lang w:val="sr-Cyrl-RS"/>
        </w:rPr>
        <w:t>abstract (250 words maximum)</w:t>
      </w:r>
    </w:p>
    <w:p w14:paraId="532C8BA4" w14:textId="07663055" w:rsidR="006F0FEF" w:rsidRPr="002E5DE9" w:rsidRDefault="00FC1D5D" w:rsidP="006F0FEF">
      <w:pPr>
        <w:numPr>
          <w:ilvl w:val="0"/>
          <w:numId w:val="2"/>
        </w:numPr>
        <w:spacing w:after="0"/>
        <w:contextualSpacing/>
        <w:jc w:val="both"/>
        <w:rPr>
          <w:rFonts w:ascii="Exo 2" w:eastAsia="Calibri" w:hAnsi="Exo 2" w:cs="Times New Roman"/>
          <w:sz w:val="24"/>
          <w:lang w:val="sr-Cyrl-RS"/>
        </w:rPr>
      </w:pPr>
      <w:r>
        <w:rPr>
          <w:rFonts w:ascii="Exo 2" w:eastAsia="Calibri" w:hAnsi="Exo 2" w:cs="Times New Roman"/>
          <w:sz w:val="24"/>
        </w:rPr>
        <w:t>key words</w:t>
      </w:r>
      <w:r w:rsidR="006F0FEF" w:rsidRPr="002E5DE9">
        <w:rPr>
          <w:rFonts w:ascii="Exo 2" w:eastAsia="Calibri" w:hAnsi="Exo 2" w:cs="Times New Roman"/>
          <w:sz w:val="24"/>
          <w:lang w:val="sr-Cyrl-RS"/>
        </w:rPr>
        <w:t xml:space="preserve"> (5</w:t>
      </w:r>
      <w:r>
        <w:rPr>
          <w:rFonts w:ascii="Exo 2" w:eastAsia="Calibri" w:hAnsi="Exo 2" w:cs="Times New Roman"/>
          <w:sz w:val="24"/>
        </w:rPr>
        <w:t xml:space="preserve"> maximum</w:t>
      </w:r>
      <w:r w:rsidR="006F0FEF" w:rsidRPr="002E5DE9">
        <w:rPr>
          <w:rFonts w:ascii="Exo 2" w:eastAsia="Calibri" w:hAnsi="Exo 2" w:cs="Times New Roman"/>
          <w:sz w:val="24"/>
          <w:lang w:val="sr-Cyrl-RS"/>
        </w:rPr>
        <w:t>)</w:t>
      </w:r>
    </w:p>
    <w:p w14:paraId="6EF5EB84" w14:textId="64089C1E" w:rsidR="006F0FEF" w:rsidRPr="002E5DE9" w:rsidRDefault="00FC1D5D" w:rsidP="006F0FEF">
      <w:pPr>
        <w:spacing w:after="0"/>
        <w:jc w:val="both"/>
        <w:rPr>
          <w:rFonts w:ascii="Exo 2" w:eastAsia="Calibri" w:hAnsi="Exo 2" w:cs="Times New Roman"/>
          <w:sz w:val="24"/>
          <w:lang w:val="sr-Cyrl-RS"/>
        </w:rPr>
      </w:pPr>
      <w:r>
        <w:rPr>
          <w:rFonts w:ascii="Exo 2" w:eastAsia="Calibri" w:hAnsi="Exo 2" w:cs="Times New Roman"/>
          <w:b/>
          <w:sz w:val="24"/>
        </w:rPr>
        <w:t>send to the email address</w:t>
      </w:r>
      <w:r w:rsidR="006F0FEF" w:rsidRPr="002E5DE9">
        <w:rPr>
          <w:rFonts w:ascii="Exo 2" w:eastAsia="Calibri" w:hAnsi="Exo 2" w:cs="Times New Roman"/>
          <w:b/>
          <w:sz w:val="24"/>
          <w:lang w:val="sr-Cyrl-RS"/>
        </w:rPr>
        <w:t>:</w:t>
      </w:r>
      <w:r w:rsidR="006F0FEF" w:rsidRPr="002E5DE9">
        <w:rPr>
          <w:rFonts w:ascii="Exo 2" w:eastAsia="Calibri" w:hAnsi="Exo 2" w:cs="Times New Roman"/>
          <w:sz w:val="24"/>
          <w:lang w:val="sr-Cyrl-RS"/>
        </w:rPr>
        <w:t xml:space="preserve"> </w:t>
      </w:r>
      <w:hyperlink r:id="rId8" w:history="1">
        <w:r w:rsidR="006F0FEF" w:rsidRPr="002E5DE9">
          <w:rPr>
            <w:rFonts w:ascii="Exo 2" w:eastAsia="Calibri" w:hAnsi="Exo 2" w:cs="Times New Roman"/>
            <w:color w:val="0563C1"/>
            <w:sz w:val="24"/>
            <w:u w:val="single"/>
            <w:lang w:val="sr-Cyrl-RS"/>
          </w:rPr>
          <w:t>misd@filfak.ni.ac.rs</w:t>
        </w:r>
      </w:hyperlink>
      <w:r w:rsidR="006F0FEF" w:rsidRPr="002E5DE9">
        <w:rPr>
          <w:rFonts w:ascii="Exo 2" w:eastAsia="Calibri" w:hAnsi="Exo 2" w:cs="Times New Roman"/>
          <w:sz w:val="24"/>
          <w:lang w:val="sr-Cyrl-RS"/>
        </w:rPr>
        <w:t xml:space="preserve"> </w:t>
      </w:r>
    </w:p>
    <w:p w14:paraId="6B591818" w14:textId="77777777" w:rsidR="006F0FEF" w:rsidRPr="002E5DE9" w:rsidRDefault="006F0FEF" w:rsidP="006F0FEF">
      <w:pPr>
        <w:spacing w:after="0"/>
        <w:jc w:val="both"/>
        <w:rPr>
          <w:rFonts w:ascii="Exo 2" w:eastAsia="Calibri" w:hAnsi="Exo 2" w:cs="Times New Roman"/>
          <w:sz w:val="24"/>
          <w:lang w:val="sr-Cyrl-RS"/>
        </w:rPr>
      </w:pPr>
    </w:p>
    <w:p w14:paraId="50975B06" w14:textId="61C4BF3A" w:rsidR="00FC1D5D" w:rsidRDefault="00FC1D5D" w:rsidP="006F0FEF">
      <w:pPr>
        <w:spacing w:after="0"/>
        <w:jc w:val="both"/>
        <w:rPr>
          <w:rFonts w:ascii="Exo 2" w:eastAsia="Calibri" w:hAnsi="Exo 2" w:cs="Times New Roman"/>
          <w:sz w:val="24"/>
          <w:lang w:val="sr-Cyrl-RS"/>
        </w:rPr>
      </w:pPr>
      <w:r w:rsidRPr="00FC1D5D">
        <w:rPr>
          <w:rFonts w:ascii="Exo 2" w:eastAsia="Calibri" w:hAnsi="Exo 2" w:cs="Times New Roman"/>
          <w:sz w:val="24"/>
          <w:lang w:val="sr-Cyrl-RS"/>
        </w:rPr>
        <w:t xml:space="preserve">The application </w:t>
      </w:r>
      <w:r>
        <w:rPr>
          <w:rFonts w:ascii="Exo 2" w:eastAsia="Calibri" w:hAnsi="Exo 2" w:cs="Times New Roman"/>
          <w:sz w:val="24"/>
        </w:rPr>
        <w:t>can</w:t>
      </w:r>
      <w:r w:rsidR="003A04BB">
        <w:rPr>
          <w:rFonts w:ascii="Exo 2" w:eastAsia="Calibri" w:hAnsi="Exo 2" w:cs="Times New Roman"/>
          <w:sz w:val="24"/>
          <w:lang w:val="sr-Cyrl-RS"/>
        </w:rPr>
        <w:t xml:space="preserve"> be submitted by 25</w:t>
      </w:r>
      <w:r w:rsidRPr="00FC1D5D">
        <w:rPr>
          <w:rFonts w:ascii="Exo 2" w:eastAsia="Calibri" w:hAnsi="Exo 2" w:cs="Times New Roman"/>
          <w:sz w:val="24"/>
          <w:vertAlign w:val="superscript"/>
        </w:rPr>
        <w:t>th</w:t>
      </w:r>
      <w:r>
        <w:rPr>
          <w:rFonts w:ascii="Exo 2" w:eastAsia="Calibri" w:hAnsi="Exo 2" w:cs="Times New Roman"/>
          <w:sz w:val="24"/>
        </w:rPr>
        <w:t xml:space="preserve"> May </w:t>
      </w:r>
      <w:r w:rsidR="003A04BB">
        <w:rPr>
          <w:rFonts w:ascii="Exo 2" w:eastAsia="Calibri" w:hAnsi="Exo 2" w:cs="Times New Roman"/>
          <w:sz w:val="24"/>
          <w:lang w:val="sr-Cyrl-RS"/>
        </w:rPr>
        <w:t>/2023. On May 28</w:t>
      </w:r>
      <w:bookmarkStart w:id="0" w:name="_GoBack"/>
      <w:bookmarkEnd w:id="0"/>
      <w:r w:rsidRPr="00FC1D5D">
        <w:rPr>
          <w:rFonts w:ascii="Exo 2" w:eastAsia="Calibri" w:hAnsi="Exo 2" w:cs="Times New Roman"/>
          <w:sz w:val="24"/>
          <w:lang w:val="sr-Cyrl-RS"/>
        </w:rPr>
        <w:t xml:space="preserve">, 2023, submissions that </w:t>
      </w:r>
      <w:r>
        <w:rPr>
          <w:rFonts w:ascii="Exo 2" w:eastAsia="Calibri" w:hAnsi="Exo 2" w:cs="Times New Roman"/>
          <w:sz w:val="24"/>
        </w:rPr>
        <w:t xml:space="preserve">have </w:t>
      </w:r>
      <w:r w:rsidRPr="00FC1D5D">
        <w:rPr>
          <w:rFonts w:ascii="Exo 2" w:eastAsia="Calibri" w:hAnsi="Exo 2" w:cs="Times New Roman"/>
          <w:sz w:val="24"/>
          <w:lang w:val="sr-Cyrl-RS"/>
        </w:rPr>
        <w:t>arrive</w:t>
      </w:r>
      <w:r>
        <w:rPr>
          <w:rFonts w:ascii="Exo 2" w:eastAsia="Calibri" w:hAnsi="Exo 2" w:cs="Times New Roman"/>
          <w:sz w:val="24"/>
        </w:rPr>
        <w:t>d</w:t>
      </w:r>
      <w:r w:rsidRPr="00FC1D5D">
        <w:rPr>
          <w:rFonts w:ascii="Exo 2" w:eastAsia="Calibri" w:hAnsi="Exo 2" w:cs="Times New Roman"/>
          <w:sz w:val="24"/>
          <w:lang w:val="sr-Cyrl-RS"/>
        </w:rPr>
        <w:t xml:space="preserve"> by the </w:t>
      </w:r>
      <w:r>
        <w:rPr>
          <w:rFonts w:ascii="Exo 2" w:eastAsia="Calibri" w:hAnsi="Exo 2" w:cs="Times New Roman"/>
          <w:sz w:val="24"/>
        </w:rPr>
        <w:t xml:space="preserve">specified </w:t>
      </w:r>
      <w:r w:rsidRPr="00FC1D5D">
        <w:rPr>
          <w:rFonts w:ascii="Exo 2" w:eastAsia="Calibri" w:hAnsi="Exo 2" w:cs="Times New Roman"/>
          <w:sz w:val="24"/>
          <w:lang w:val="sr-Cyrl-RS"/>
        </w:rPr>
        <w:t xml:space="preserve">deadline will all receive </w:t>
      </w:r>
      <w:r>
        <w:rPr>
          <w:rFonts w:ascii="Exo 2" w:eastAsia="Calibri" w:hAnsi="Exo 2" w:cs="Times New Roman"/>
          <w:sz w:val="24"/>
        </w:rPr>
        <w:t>feedback</w:t>
      </w:r>
      <w:r w:rsidRPr="00FC1D5D">
        <w:rPr>
          <w:rFonts w:ascii="Exo 2" w:eastAsia="Calibri" w:hAnsi="Exo 2" w:cs="Times New Roman"/>
          <w:sz w:val="24"/>
          <w:lang w:val="sr-Cyrl-RS"/>
        </w:rPr>
        <w:t xml:space="preserve"> regarding their participation.</w:t>
      </w:r>
    </w:p>
    <w:p w14:paraId="0ACB4438" w14:textId="77777777" w:rsidR="009F6829" w:rsidRPr="002E5DE9" w:rsidRDefault="009F6829" w:rsidP="006F0FEF">
      <w:pPr>
        <w:spacing w:after="0"/>
        <w:jc w:val="both"/>
        <w:rPr>
          <w:rFonts w:ascii="Exo 2" w:eastAsia="Calibri" w:hAnsi="Exo 2" w:cs="Times New Roman"/>
          <w:sz w:val="24"/>
          <w:lang w:val="sr-Cyrl-RS"/>
        </w:rPr>
      </w:pPr>
    </w:p>
    <w:p w14:paraId="5A516F12" w14:textId="56B736B0" w:rsidR="006F0FEF" w:rsidRPr="00FC1D5D" w:rsidRDefault="00FC1D5D" w:rsidP="006F0FEF">
      <w:pPr>
        <w:spacing w:after="0"/>
        <w:jc w:val="center"/>
        <w:rPr>
          <w:rFonts w:ascii="Exo 2" w:eastAsia="Calibri" w:hAnsi="Exo 2" w:cs="Times New Roman"/>
          <w:b/>
          <w:sz w:val="24"/>
        </w:rPr>
      </w:pPr>
      <w:r>
        <w:rPr>
          <w:rFonts w:ascii="Exo 2" w:eastAsia="Calibri" w:hAnsi="Exo 2" w:cs="Times New Roman"/>
          <w:b/>
          <w:sz w:val="24"/>
        </w:rPr>
        <w:t>Paper publishing</w:t>
      </w:r>
    </w:p>
    <w:p w14:paraId="011EFA48" w14:textId="77777777" w:rsidR="006F0FEF" w:rsidRPr="002E5DE9" w:rsidRDefault="006F0FEF" w:rsidP="006F0FEF">
      <w:pPr>
        <w:spacing w:after="0"/>
        <w:jc w:val="both"/>
        <w:rPr>
          <w:rFonts w:ascii="Exo 2" w:eastAsia="Calibri" w:hAnsi="Exo 2" w:cs="Times New Roman"/>
          <w:sz w:val="24"/>
          <w:lang w:val="sr-Cyrl-RS"/>
        </w:rPr>
      </w:pPr>
    </w:p>
    <w:p w14:paraId="71197944" w14:textId="77777777" w:rsidR="00E75C95" w:rsidRDefault="00FC1D5D" w:rsidP="00E75C95">
      <w:pPr>
        <w:spacing w:after="0"/>
        <w:jc w:val="both"/>
        <w:rPr>
          <w:rFonts w:ascii="Exo 2" w:eastAsia="Calibri" w:hAnsi="Exo 2" w:cs="Times New Roman"/>
          <w:sz w:val="24"/>
        </w:rPr>
      </w:pPr>
      <w:r w:rsidRPr="00FC1D5D">
        <w:rPr>
          <w:rFonts w:ascii="Exo 2" w:eastAsia="Calibri" w:hAnsi="Exo 2" w:cs="Times New Roman"/>
          <w:sz w:val="24"/>
          <w:lang w:val="sr-Cyrl-RS"/>
        </w:rPr>
        <w:t>P</w:t>
      </w:r>
      <w:r>
        <w:rPr>
          <w:rFonts w:ascii="Exo 2" w:eastAsia="Calibri" w:hAnsi="Exo 2" w:cs="Times New Roman"/>
          <w:sz w:val="24"/>
        </w:rPr>
        <w:t>apers with p</w:t>
      </w:r>
      <w:r w:rsidRPr="00FC1D5D">
        <w:rPr>
          <w:rFonts w:ascii="Exo 2" w:eastAsia="Calibri" w:hAnsi="Exo 2" w:cs="Times New Roman"/>
          <w:sz w:val="24"/>
          <w:lang w:val="sr-Cyrl-RS"/>
        </w:rPr>
        <w:t>ositive</w:t>
      </w:r>
      <w:r>
        <w:rPr>
          <w:rFonts w:ascii="Exo 2" w:eastAsia="Calibri" w:hAnsi="Exo 2" w:cs="Times New Roman"/>
          <w:sz w:val="24"/>
        </w:rPr>
        <w:t xml:space="preserve"> evaluations </w:t>
      </w:r>
      <w:r w:rsidRPr="00FC1D5D">
        <w:rPr>
          <w:rFonts w:ascii="Exo 2" w:eastAsia="Calibri" w:hAnsi="Exo 2" w:cs="Times New Roman"/>
          <w:sz w:val="24"/>
          <w:lang w:val="sr-Cyrl-RS"/>
        </w:rPr>
        <w:t xml:space="preserve">will be included in a 2023 edition of the journal </w:t>
      </w:r>
      <w:r>
        <w:rPr>
          <w:rFonts w:ascii="Exo 2" w:eastAsia="Calibri" w:hAnsi="Exo 2" w:cs="Times New Roman"/>
          <w:sz w:val="24"/>
        </w:rPr>
        <w:t>“</w:t>
      </w:r>
      <w:r w:rsidRPr="00FC1D5D">
        <w:rPr>
          <w:rFonts w:ascii="Exo 2" w:eastAsia="Calibri" w:hAnsi="Exo 2" w:cs="Times New Roman"/>
          <w:sz w:val="24"/>
          <w:lang w:val="sr-Cyrl-RS"/>
        </w:rPr>
        <w:t>Media Studies and Applied Ethics</w:t>
      </w:r>
      <w:r>
        <w:rPr>
          <w:rFonts w:ascii="Exo 2" w:eastAsia="Calibri" w:hAnsi="Exo 2" w:cs="Times New Roman"/>
          <w:sz w:val="24"/>
        </w:rPr>
        <w:t>”</w:t>
      </w:r>
      <w:r w:rsidR="0014674C">
        <w:rPr>
          <w:rFonts w:ascii="Exo 2" w:eastAsia="Calibri" w:hAnsi="Exo 2" w:cs="Times New Roman"/>
          <w:sz w:val="24"/>
        </w:rPr>
        <w:t>, issued by the Faculty of Philosophy</w:t>
      </w:r>
      <w:r w:rsidR="0014674C">
        <w:rPr>
          <w:rFonts w:ascii="Exo 2" w:eastAsia="Calibri" w:hAnsi="Exo 2" w:cs="Times New Roman"/>
          <w:sz w:val="24"/>
          <w:lang w:val="sr-Latn-RS"/>
        </w:rPr>
        <w:t xml:space="preserve"> Niš. The journal is on the list of categorized journals of the </w:t>
      </w:r>
      <w:r w:rsidR="0014674C" w:rsidRPr="0014674C">
        <w:rPr>
          <w:rFonts w:ascii="Exo 2" w:eastAsia="Calibri" w:hAnsi="Exo 2" w:cs="Times New Roman"/>
          <w:sz w:val="24"/>
        </w:rPr>
        <w:t>Ministry of Education, Scienc</w:t>
      </w:r>
      <w:r w:rsidR="0014674C">
        <w:rPr>
          <w:rFonts w:ascii="Exo 2" w:eastAsia="Calibri" w:hAnsi="Exo 2" w:cs="Times New Roman"/>
          <w:sz w:val="24"/>
        </w:rPr>
        <w:t>e and Technological Development, and is indexed in ERIH PLUS</w:t>
      </w:r>
      <w:r>
        <w:rPr>
          <w:rFonts w:ascii="Exo 2" w:eastAsia="Calibri" w:hAnsi="Exo 2" w:cs="Times New Roman"/>
          <w:sz w:val="24"/>
        </w:rPr>
        <w:t>.</w:t>
      </w:r>
      <w:r w:rsidRPr="00FC1D5D">
        <w:rPr>
          <w:rFonts w:ascii="Exo 2" w:eastAsia="Calibri" w:hAnsi="Exo 2" w:cs="Times New Roman"/>
          <w:sz w:val="24"/>
          <w:lang w:val="sr-Cyrl-RS"/>
        </w:rPr>
        <w:t xml:space="preserve"> English-language papers must be submitted by August 15</w:t>
      </w:r>
      <w:r w:rsidRPr="00FC1D5D">
        <w:rPr>
          <w:rFonts w:ascii="Exo 2" w:eastAsia="Calibri" w:hAnsi="Exo 2" w:cs="Times New Roman"/>
          <w:sz w:val="24"/>
          <w:vertAlign w:val="superscript"/>
        </w:rPr>
        <w:t>th</w:t>
      </w:r>
      <w:r w:rsidRPr="00FC1D5D">
        <w:rPr>
          <w:rFonts w:ascii="Exo 2" w:eastAsia="Calibri" w:hAnsi="Exo 2" w:cs="Times New Roman"/>
          <w:sz w:val="24"/>
          <w:lang w:val="sr-Cyrl-RS"/>
        </w:rPr>
        <w:t xml:space="preserve"> 2023.</w:t>
      </w:r>
    </w:p>
    <w:p w14:paraId="351A0BC9" w14:textId="794E1FE8" w:rsidR="006F0FEF" w:rsidRPr="00E75C95" w:rsidRDefault="00FC1D5D" w:rsidP="00E75C95">
      <w:pPr>
        <w:spacing w:after="0"/>
        <w:jc w:val="both"/>
        <w:rPr>
          <w:rFonts w:ascii="Exo 2" w:eastAsia="Calibri" w:hAnsi="Exo 2" w:cs="Times New Roman"/>
          <w:sz w:val="24"/>
        </w:rPr>
      </w:pPr>
      <w:r w:rsidRPr="00FC1D5D">
        <w:rPr>
          <w:rFonts w:ascii="Exo 2" w:eastAsia="Calibri" w:hAnsi="Exo 2" w:cs="Times New Roman"/>
          <w:sz w:val="24"/>
          <w:lang w:val="sr-Cyrl-RS"/>
        </w:rPr>
        <w:t xml:space="preserve">Instructions for </w:t>
      </w:r>
      <w:r w:rsidR="00E75C95">
        <w:rPr>
          <w:rFonts w:ascii="Exo 2" w:eastAsia="Calibri" w:hAnsi="Exo 2" w:cs="Times New Roman"/>
          <w:sz w:val="24"/>
        </w:rPr>
        <w:t xml:space="preserve">for </w:t>
      </w:r>
      <w:r>
        <w:rPr>
          <w:rFonts w:ascii="Exo 2" w:eastAsia="Calibri" w:hAnsi="Exo 2" w:cs="Times New Roman"/>
          <w:sz w:val="24"/>
        </w:rPr>
        <w:t>writing these</w:t>
      </w:r>
      <w:r w:rsidRPr="00FC1D5D">
        <w:rPr>
          <w:rFonts w:ascii="Exo 2" w:eastAsia="Calibri" w:hAnsi="Exo 2" w:cs="Times New Roman"/>
          <w:sz w:val="24"/>
          <w:lang w:val="sr-Cyrl-RS"/>
        </w:rPr>
        <w:t xml:space="preserve"> papers are available at the</w:t>
      </w:r>
      <w:r>
        <w:rPr>
          <w:rFonts w:ascii="Exo 2" w:eastAsia="Calibri" w:hAnsi="Exo 2" w:cs="Times New Roman"/>
          <w:sz w:val="24"/>
        </w:rPr>
        <w:t xml:space="preserve"> following</w:t>
      </w:r>
      <w:r w:rsidRPr="00FC1D5D">
        <w:rPr>
          <w:rFonts w:ascii="Exo 2" w:eastAsia="Calibri" w:hAnsi="Exo 2" w:cs="Times New Roman"/>
          <w:sz w:val="24"/>
          <w:lang w:val="sr-Cyrl-RS"/>
        </w:rPr>
        <w:t xml:space="preserve"> link</w:t>
      </w:r>
      <w:r w:rsidR="006F0FEF" w:rsidRPr="002E5DE9">
        <w:rPr>
          <w:rFonts w:ascii="Exo 2" w:eastAsia="Calibri" w:hAnsi="Exo 2" w:cs="Times New Roman"/>
          <w:sz w:val="24"/>
          <w:lang w:val="sr-Cyrl-RS"/>
        </w:rPr>
        <w:t xml:space="preserve">: </w:t>
      </w:r>
      <w:hyperlink r:id="rId9" w:history="1">
        <w:r w:rsidR="006F0FEF" w:rsidRPr="002E5DE9">
          <w:rPr>
            <w:rFonts w:ascii="Exo 2" w:eastAsia="Calibri" w:hAnsi="Exo 2" w:cs="Times New Roman"/>
            <w:color w:val="0563C1"/>
            <w:sz w:val="24"/>
            <w:u w:val="single"/>
            <w:lang w:val="sr-Cyrl-RS"/>
          </w:rPr>
          <w:t>https://izdanja.filfak.ni.ac.rs/casopisi/2021/media-studies-and-applied-ethics-vol-ii-no-1-2021</w:t>
        </w:r>
      </w:hyperlink>
      <w:r w:rsidR="006F0FEF" w:rsidRPr="002E5DE9">
        <w:rPr>
          <w:rFonts w:ascii="Exo 2" w:eastAsia="Calibri" w:hAnsi="Exo 2" w:cs="Times New Roman"/>
          <w:sz w:val="24"/>
          <w:lang w:val="sr-Cyrl-RS"/>
        </w:rPr>
        <w:t xml:space="preserve"> </w:t>
      </w:r>
    </w:p>
    <w:p w14:paraId="784FF581" w14:textId="77777777" w:rsidR="006F0FEF" w:rsidRPr="00E75C95" w:rsidRDefault="006F0FEF" w:rsidP="006F0FEF">
      <w:pPr>
        <w:spacing w:after="0"/>
        <w:rPr>
          <w:rFonts w:ascii="Exo 2" w:eastAsia="Calibri" w:hAnsi="Exo 2" w:cs="Times New Roman"/>
          <w:sz w:val="24"/>
        </w:rPr>
      </w:pPr>
    </w:p>
    <w:p w14:paraId="0B14C783" w14:textId="2D16518D" w:rsidR="006F0FEF" w:rsidRDefault="00FC1D5D" w:rsidP="006F0FEF">
      <w:pPr>
        <w:spacing w:after="0"/>
        <w:jc w:val="center"/>
        <w:rPr>
          <w:rFonts w:ascii="Exo 2" w:eastAsia="Calibri" w:hAnsi="Exo 2" w:cs="Times New Roman"/>
          <w:b/>
          <w:sz w:val="24"/>
          <w:lang w:val="sr-Cyrl-RS"/>
        </w:rPr>
      </w:pPr>
      <w:r w:rsidRPr="00FC1D5D">
        <w:rPr>
          <w:rFonts w:ascii="Exo 2" w:eastAsia="Calibri" w:hAnsi="Exo 2" w:cs="Times New Roman"/>
          <w:b/>
          <w:sz w:val="24"/>
          <w:lang w:val="sr-Cyrl-RS"/>
        </w:rPr>
        <w:t>Registration fee</w:t>
      </w:r>
    </w:p>
    <w:p w14:paraId="4C43599A" w14:textId="77777777" w:rsidR="00FC1D5D" w:rsidRPr="002E5DE9" w:rsidRDefault="00FC1D5D" w:rsidP="006F0FEF">
      <w:pPr>
        <w:spacing w:after="0"/>
        <w:jc w:val="center"/>
        <w:rPr>
          <w:rFonts w:ascii="Exo 2" w:eastAsia="Calibri" w:hAnsi="Exo 2" w:cs="Times New Roman"/>
          <w:b/>
          <w:sz w:val="24"/>
          <w:lang w:val="sr-Cyrl-RS"/>
        </w:rPr>
      </w:pPr>
    </w:p>
    <w:p w14:paraId="175DDD01" w14:textId="57805C20" w:rsidR="00F30113" w:rsidRPr="00E75C95" w:rsidRDefault="00D97A0E" w:rsidP="006F0FEF">
      <w:pPr>
        <w:spacing w:after="0"/>
        <w:jc w:val="both"/>
        <w:rPr>
          <w:rFonts w:ascii="Exo 2" w:eastAsia="Calibri" w:hAnsi="Exo 2" w:cs="Times New Roman"/>
          <w:sz w:val="24"/>
          <w:lang w:val="sr-Cyrl-RS"/>
        </w:rPr>
      </w:pPr>
      <w:r w:rsidRPr="00D97A0E">
        <w:rPr>
          <w:rFonts w:ascii="Exo 2" w:eastAsia="Calibri" w:hAnsi="Exo 2" w:cs="Times New Roman"/>
          <w:sz w:val="24"/>
          <w:lang w:val="sr-Cyrl-RS"/>
        </w:rPr>
        <w:t>For participation in the conference, there is a registration fee of 6000 RSD/50 EUR.</w:t>
      </w:r>
      <w:r w:rsidR="00E75C95">
        <w:rPr>
          <w:rFonts w:ascii="Exo 2" w:eastAsia="Calibri" w:hAnsi="Exo 2" w:cs="Times New Roman"/>
          <w:sz w:val="24"/>
        </w:rPr>
        <w:t xml:space="preserve"> </w:t>
      </w:r>
      <w:r w:rsidRPr="00D97A0E">
        <w:rPr>
          <w:rFonts w:ascii="Exo 2" w:eastAsia="Calibri" w:hAnsi="Exo 2" w:cs="Times New Roman"/>
          <w:sz w:val="24"/>
          <w:szCs w:val="24"/>
          <w:lang w:val="sr-Cyrl-RS"/>
        </w:rPr>
        <w:t xml:space="preserve">Registration fees in dinars </w:t>
      </w:r>
      <w:r>
        <w:rPr>
          <w:rFonts w:ascii="Exo 2" w:eastAsia="Calibri" w:hAnsi="Exo 2" w:cs="Times New Roman"/>
          <w:sz w:val="24"/>
          <w:szCs w:val="24"/>
        </w:rPr>
        <w:t>should be transferred to</w:t>
      </w:r>
      <w:r w:rsidRPr="00D97A0E">
        <w:rPr>
          <w:rFonts w:ascii="Exo 2" w:eastAsia="Calibri" w:hAnsi="Exo 2" w:cs="Times New Roman"/>
          <w:sz w:val="24"/>
          <w:szCs w:val="24"/>
          <w:lang w:val="sr-Cyrl-RS"/>
        </w:rPr>
        <w:t xml:space="preserve"> the giro account of the Faculty of Philosophy in Niš 840-1818666-89, call number 74212142. Instructions for payment</w:t>
      </w:r>
      <w:r>
        <w:rPr>
          <w:rFonts w:ascii="Exo 2" w:eastAsia="Calibri" w:hAnsi="Exo 2" w:cs="Times New Roman"/>
          <w:sz w:val="24"/>
          <w:szCs w:val="24"/>
        </w:rPr>
        <w:t>s</w:t>
      </w:r>
      <w:r w:rsidRPr="00D97A0E">
        <w:rPr>
          <w:rFonts w:ascii="Exo 2" w:eastAsia="Calibri" w:hAnsi="Exo 2" w:cs="Times New Roman"/>
          <w:sz w:val="24"/>
          <w:szCs w:val="24"/>
          <w:lang w:val="sr-Cyrl-RS"/>
        </w:rPr>
        <w:t xml:space="preserve"> in euros are attached.</w:t>
      </w:r>
      <w:r w:rsidR="00E75C95">
        <w:rPr>
          <w:rFonts w:ascii="Exo 2" w:eastAsia="Calibri" w:hAnsi="Exo 2" w:cs="Times New Roman"/>
          <w:sz w:val="24"/>
        </w:rPr>
        <w:t xml:space="preserve"> </w:t>
      </w:r>
      <w:r w:rsidRPr="00D97A0E">
        <w:rPr>
          <w:rFonts w:ascii="Exo 2" w:hAnsi="Exo 2"/>
          <w:sz w:val="24"/>
          <w:szCs w:val="24"/>
          <w:lang w:val="sr-Cyrl-RS"/>
        </w:rPr>
        <w:t xml:space="preserve">A dinner will be organized as part of the conference. It is optional and the price </w:t>
      </w:r>
      <w:r>
        <w:rPr>
          <w:rFonts w:ascii="Exo 2" w:hAnsi="Exo 2"/>
          <w:sz w:val="24"/>
          <w:szCs w:val="24"/>
        </w:rPr>
        <w:t>for</w:t>
      </w:r>
      <w:r w:rsidRPr="00D97A0E">
        <w:rPr>
          <w:rFonts w:ascii="Exo 2" w:hAnsi="Exo 2"/>
          <w:sz w:val="24"/>
          <w:szCs w:val="24"/>
          <w:lang w:val="sr-Cyrl-RS"/>
        </w:rPr>
        <w:t xml:space="preserve"> the dinner is 3000 RSD/25 EUR.</w:t>
      </w:r>
    </w:p>
    <w:p w14:paraId="26ADF7F9" w14:textId="49CC3BC3" w:rsidR="006F0FEF" w:rsidRDefault="00D97A0E" w:rsidP="006F0FEF">
      <w:pPr>
        <w:spacing w:after="0"/>
        <w:jc w:val="both"/>
        <w:rPr>
          <w:rFonts w:ascii="Exo 2" w:hAnsi="Exo 2"/>
          <w:sz w:val="24"/>
          <w:szCs w:val="24"/>
          <w:lang w:val="sr-Cyrl-RS"/>
        </w:rPr>
      </w:pPr>
      <w:r>
        <w:rPr>
          <w:rFonts w:ascii="Exo 2" w:hAnsi="Exo 2"/>
          <w:sz w:val="24"/>
          <w:szCs w:val="24"/>
        </w:rPr>
        <w:t>When registering, please m</w:t>
      </w:r>
      <w:r w:rsidRPr="00D97A0E">
        <w:rPr>
          <w:rFonts w:ascii="Exo 2" w:hAnsi="Exo 2"/>
          <w:sz w:val="24"/>
          <w:szCs w:val="24"/>
          <w:lang w:val="sr-Cyrl-RS"/>
        </w:rPr>
        <w:t>ake sure to let us know whether you</w:t>
      </w:r>
      <w:r>
        <w:rPr>
          <w:rFonts w:ascii="Exo 2" w:hAnsi="Exo 2"/>
          <w:sz w:val="24"/>
          <w:szCs w:val="24"/>
        </w:rPr>
        <w:t xml:space="preserve"> a</w:t>
      </w:r>
      <w:r w:rsidRPr="00D97A0E">
        <w:rPr>
          <w:rFonts w:ascii="Exo 2" w:hAnsi="Exo 2"/>
          <w:sz w:val="24"/>
          <w:szCs w:val="24"/>
          <w:lang w:val="sr-Cyrl-RS"/>
        </w:rPr>
        <w:t xml:space="preserve">re interested in </w:t>
      </w:r>
      <w:r>
        <w:rPr>
          <w:rFonts w:ascii="Exo 2" w:hAnsi="Exo 2"/>
          <w:sz w:val="24"/>
          <w:szCs w:val="24"/>
        </w:rPr>
        <w:t>the dinner as well</w:t>
      </w:r>
      <w:r w:rsidRPr="00D97A0E">
        <w:rPr>
          <w:rFonts w:ascii="Exo 2" w:hAnsi="Exo 2"/>
          <w:sz w:val="24"/>
          <w:szCs w:val="24"/>
          <w:lang w:val="sr-Cyrl-RS"/>
        </w:rPr>
        <w:t>.</w:t>
      </w:r>
    </w:p>
    <w:p w14:paraId="210AF0FF" w14:textId="77777777" w:rsidR="00D97A0E" w:rsidRPr="009F6829" w:rsidRDefault="00D97A0E" w:rsidP="006F0FEF">
      <w:pPr>
        <w:spacing w:after="0"/>
        <w:jc w:val="both"/>
        <w:rPr>
          <w:rFonts w:ascii="Exo 2" w:eastAsia="Calibri" w:hAnsi="Exo 2" w:cs="Times New Roman"/>
          <w:sz w:val="24"/>
          <w:szCs w:val="24"/>
          <w:lang w:val="sr-Cyrl-RS"/>
        </w:rPr>
      </w:pPr>
    </w:p>
    <w:p w14:paraId="7B0EDDF3" w14:textId="4AD8B99D" w:rsidR="006F0FEF" w:rsidRPr="00D97A0E" w:rsidRDefault="00D97A0E" w:rsidP="006F0FEF">
      <w:pPr>
        <w:spacing w:after="0"/>
        <w:jc w:val="both"/>
        <w:rPr>
          <w:rFonts w:ascii="Exo 2" w:eastAsia="Calibri" w:hAnsi="Exo 2" w:cs="Times New Roman"/>
          <w:sz w:val="24"/>
        </w:rPr>
      </w:pPr>
      <w:r>
        <w:rPr>
          <w:rFonts w:ascii="Exo 2" w:eastAsia="Calibri" w:hAnsi="Exo 2" w:cs="Times New Roman"/>
          <w:sz w:val="24"/>
        </w:rPr>
        <w:t>Please do not hesitate to contact us if you need additional details:</w:t>
      </w:r>
    </w:p>
    <w:p w14:paraId="0465B2F6" w14:textId="77777777" w:rsidR="006F0FEF" w:rsidRPr="002E5DE9" w:rsidRDefault="006F0FEF" w:rsidP="006F0FEF">
      <w:pPr>
        <w:spacing w:after="0"/>
        <w:jc w:val="both"/>
        <w:rPr>
          <w:rFonts w:ascii="Exo 2" w:eastAsia="Calibri" w:hAnsi="Exo 2" w:cs="Times New Roman"/>
          <w:sz w:val="24"/>
          <w:lang w:val="sr-Cyrl-RS"/>
        </w:rPr>
      </w:pPr>
    </w:p>
    <w:p w14:paraId="46031FCC" w14:textId="05AC38E4" w:rsidR="00D97A0E" w:rsidRPr="00110813" w:rsidRDefault="00D97A0E" w:rsidP="006F0FEF">
      <w:pPr>
        <w:spacing w:after="0"/>
        <w:jc w:val="both"/>
        <w:rPr>
          <w:rFonts w:ascii="Exo 2" w:eastAsia="Calibri" w:hAnsi="Exo 2" w:cs="Times New Roman"/>
          <w:b/>
          <w:sz w:val="24"/>
          <w:lang w:val="sr-Latn-RS"/>
        </w:rPr>
      </w:pPr>
      <w:r w:rsidRPr="00D97A0E">
        <w:rPr>
          <w:rFonts w:ascii="Exo 2" w:eastAsia="Calibri" w:hAnsi="Exo 2" w:cs="Times New Roman"/>
          <w:b/>
          <w:sz w:val="24"/>
          <w:lang w:val="sr-Cyrl-RS"/>
        </w:rPr>
        <w:t>Department of Communication and Journalism</w:t>
      </w:r>
      <w:r w:rsidR="005428A9">
        <w:rPr>
          <w:rFonts w:ascii="Exo 2" w:eastAsia="Calibri" w:hAnsi="Exo 2" w:cs="Times New Roman"/>
          <w:b/>
          <w:sz w:val="24"/>
          <w:lang w:val="sr-Latn-RS"/>
        </w:rPr>
        <w:t xml:space="preserve">         </w:t>
      </w:r>
    </w:p>
    <w:p w14:paraId="0A0BD180" w14:textId="2D5BCEC7" w:rsidR="00D97A0E" w:rsidRPr="00110813" w:rsidRDefault="00D97A0E" w:rsidP="006F0FEF">
      <w:pPr>
        <w:spacing w:after="0"/>
        <w:jc w:val="both"/>
        <w:rPr>
          <w:rFonts w:ascii="Exo 2" w:eastAsia="Calibri" w:hAnsi="Exo 2" w:cs="Times New Roman"/>
          <w:sz w:val="24"/>
          <w:lang w:val="sr-Latn-RS"/>
        </w:rPr>
      </w:pPr>
      <w:r w:rsidRPr="00D97A0E">
        <w:rPr>
          <w:rFonts w:ascii="Exo 2" w:eastAsia="Calibri" w:hAnsi="Exo 2" w:cs="Times New Roman"/>
          <w:sz w:val="24"/>
          <w:lang w:val="sr-Cyrl-RS"/>
        </w:rPr>
        <w:t>Faculty of Philosophy in Niš</w:t>
      </w:r>
      <w:r w:rsidR="00110813">
        <w:rPr>
          <w:rFonts w:ascii="Exo 2" w:eastAsia="Calibri" w:hAnsi="Exo 2" w:cs="Times New Roman"/>
          <w:sz w:val="24"/>
          <w:lang w:val="sr-Latn-RS"/>
        </w:rPr>
        <w:t xml:space="preserve">                                                     </w:t>
      </w:r>
    </w:p>
    <w:p w14:paraId="75A09D85" w14:textId="60E431EA" w:rsidR="00D97A0E" w:rsidRPr="00110813" w:rsidRDefault="00D97A0E" w:rsidP="006F0FEF">
      <w:pPr>
        <w:spacing w:after="0"/>
        <w:jc w:val="both"/>
        <w:rPr>
          <w:rFonts w:ascii="Exo 2" w:eastAsia="Calibri" w:hAnsi="Exo 2" w:cs="Times New Roman"/>
          <w:sz w:val="24"/>
          <w:lang w:val="sr-Latn-RS"/>
        </w:rPr>
      </w:pPr>
      <w:r w:rsidRPr="00D97A0E">
        <w:rPr>
          <w:rFonts w:ascii="Exo 2" w:eastAsia="Calibri" w:hAnsi="Exo 2" w:cs="Times New Roman"/>
          <w:sz w:val="24"/>
          <w:lang w:val="sr-Cyrl-RS"/>
        </w:rPr>
        <w:t>Ćirila i Metodija 2, 18000 Niš, Republic of Serbia</w:t>
      </w:r>
      <w:r w:rsidR="005428A9">
        <w:rPr>
          <w:rFonts w:ascii="Exo 2" w:eastAsia="Calibri" w:hAnsi="Exo 2" w:cs="Times New Roman"/>
          <w:sz w:val="24"/>
          <w:lang w:val="sr-Latn-RS"/>
        </w:rPr>
        <w:t xml:space="preserve">         </w:t>
      </w:r>
    </w:p>
    <w:p w14:paraId="2C293BF4" w14:textId="17ED4961" w:rsidR="00540022" w:rsidRPr="00E75C95" w:rsidRDefault="00464DD2" w:rsidP="00E75C95">
      <w:pPr>
        <w:spacing w:after="0"/>
        <w:jc w:val="both"/>
        <w:rPr>
          <w:rFonts w:ascii="Exo 2" w:hAnsi="Exo 2" w:cs="Times New Roman"/>
          <w:sz w:val="24"/>
          <w:szCs w:val="24"/>
          <w:lang w:val="sr-Latn-RS"/>
        </w:rPr>
      </w:pPr>
      <w:hyperlink r:id="rId10" w:history="1">
        <w:r w:rsidR="006F0FEF" w:rsidRPr="002E5DE9">
          <w:rPr>
            <w:rFonts w:ascii="Exo 2" w:eastAsia="Calibri" w:hAnsi="Exo 2" w:cs="Times New Roman"/>
            <w:color w:val="0563C1"/>
            <w:sz w:val="24"/>
            <w:u w:val="single"/>
            <w:lang w:val="sr-Cyrl-RS"/>
          </w:rPr>
          <w:t>misd@filfak.ni.ac.rs</w:t>
        </w:r>
      </w:hyperlink>
      <w:r w:rsidR="006F0FEF" w:rsidRPr="002E5DE9">
        <w:rPr>
          <w:rFonts w:ascii="Exo 2" w:eastAsia="Calibri" w:hAnsi="Exo 2" w:cs="Times New Roman"/>
          <w:sz w:val="24"/>
          <w:lang w:val="sr-Cyrl-RS"/>
        </w:rPr>
        <w:t xml:space="preserve"> </w:t>
      </w:r>
      <w:r w:rsidR="00110813">
        <w:rPr>
          <w:rFonts w:ascii="Exo 2" w:eastAsia="Calibri" w:hAnsi="Exo 2" w:cs="Times New Roman"/>
          <w:sz w:val="24"/>
          <w:lang w:val="sr-Latn-RS"/>
        </w:rPr>
        <w:t xml:space="preserve">                           </w:t>
      </w:r>
      <w:r w:rsidR="005428A9">
        <w:rPr>
          <w:rFonts w:ascii="Exo 2" w:eastAsia="Calibri" w:hAnsi="Exo 2" w:cs="Times New Roman"/>
          <w:sz w:val="24"/>
          <w:lang w:val="sr-Latn-RS"/>
        </w:rPr>
        <w:t xml:space="preserve">          </w:t>
      </w:r>
    </w:p>
    <w:sectPr w:rsidR="00540022" w:rsidRPr="00E75C95" w:rsidSect="009B4A65">
      <w:headerReference w:type="even" r:id="rId11"/>
      <w:headerReference w:type="default" r:id="rId12"/>
      <w:footerReference w:type="even" r:id="rId13"/>
      <w:footerReference w:type="default" r:id="rId14"/>
      <w:headerReference w:type="first" r:id="rId15"/>
      <w:footerReference w:type="first" r:id="rId16"/>
      <w:pgSz w:w="11906" w:h="16838" w:code="9"/>
      <w:pgMar w:top="2495"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F3051" w14:textId="77777777" w:rsidR="00464DD2" w:rsidRDefault="00464DD2" w:rsidP="00D30683">
      <w:pPr>
        <w:spacing w:after="0" w:line="240" w:lineRule="auto"/>
      </w:pPr>
      <w:r>
        <w:separator/>
      </w:r>
    </w:p>
  </w:endnote>
  <w:endnote w:type="continuationSeparator" w:id="0">
    <w:p w14:paraId="5FC2DAC9" w14:textId="77777777" w:rsidR="00464DD2" w:rsidRDefault="00464DD2" w:rsidP="00D3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
    <w:altName w:val="Times New Roman"/>
    <w:charset w:val="00"/>
    <w:family w:val="auto"/>
    <w:pitch w:val="variable"/>
    <w:sig w:usb0="00000001" w:usb1="4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E1C56" w14:textId="77777777" w:rsidR="00C92342" w:rsidRDefault="00C92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B206" w14:textId="77777777" w:rsidR="00C92342" w:rsidRDefault="00C92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4B77" w14:textId="77777777" w:rsidR="00C92342" w:rsidRDefault="00C92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D1D5E" w14:textId="77777777" w:rsidR="00464DD2" w:rsidRDefault="00464DD2" w:rsidP="00D30683">
      <w:pPr>
        <w:spacing w:after="0" w:line="240" w:lineRule="auto"/>
      </w:pPr>
      <w:r>
        <w:separator/>
      </w:r>
    </w:p>
  </w:footnote>
  <w:footnote w:type="continuationSeparator" w:id="0">
    <w:p w14:paraId="5DA45DED" w14:textId="77777777" w:rsidR="00464DD2" w:rsidRDefault="00464DD2" w:rsidP="00D30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367C5" w14:textId="77777777" w:rsidR="00C92342" w:rsidRDefault="00C92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0849" w14:textId="77F217AE" w:rsidR="00D30683" w:rsidRDefault="00A15471">
    <w:pPr>
      <w:pStyle w:val="Header"/>
    </w:pPr>
    <w:r>
      <w:rPr>
        <w:noProof/>
      </w:rPr>
      <w:drawing>
        <wp:anchor distT="0" distB="0" distL="114300" distR="114300" simplePos="0" relativeHeight="251659264" behindDoc="0" locked="0" layoutInCell="1" allowOverlap="1" wp14:anchorId="0F3BBB65" wp14:editId="2A3546E1">
          <wp:simplePos x="0" y="0"/>
          <wp:positionH relativeFrom="column">
            <wp:align>center</wp:align>
          </wp:positionH>
          <wp:positionV relativeFrom="paragraph">
            <wp:posOffset>-198120</wp:posOffset>
          </wp:positionV>
          <wp:extent cx="7200000" cy="1130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4EC4" w14:textId="77777777" w:rsidR="00C92342" w:rsidRDefault="00C92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510BD"/>
    <w:multiLevelType w:val="hybridMultilevel"/>
    <w:tmpl w:val="C87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1E373A"/>
    <w:multiLevelType w:val="hybridMultilevel"/>
    <w:tmpl w:val="1B388ECA"/>
    <w:lvl w:ilvl="0" w:tplc="3644327C">
      <w:numFmt w:val="bullet"/>
      <w:lvlText w:val="-"/>
      <w:lvlJc w:val="left"/>
      <w:pPr>
        <w:ind w:left="720" w:hanging="360"/>
      </w:pPr>
      <w:rPr>
        <w:rFonts w:ascii="Exo 2" w:eastAsia="Calibri" w:hAnsi="Exo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34A81"/>
    <w:multiLevelType w:val="hybridMultilevel"/>
    <w:tmpl w:val="11E6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83"/>
    <w:rsid w:val="0000419B"/>
    <w:rsid w:val="00052D1B"/>
    <w:rsid w:val="00110813"/>
    <w:rsid w:val="0014674C"/>
    <w:rsid w:val="00161EA0"/>
    <w:rsid w:val="00170E67"/>
    <w:rsid w:val="001E0C9F"/>
    <w:rsid w:val="001F58C5"/>
    <w:rsid w:val="002612B9"/>
    <w:rsid w:val="002A042D"/>
    <w:rsid w:val="002C01C9"/>
    <w:rsid w:val="002E2ED7"/>
    <w:rsid w:val="002E5DE9"/>
    <w:rsid w:val="002E66DE"/>
    <w:rsid w:val="00393920"/>
    <w:rsid w:val="003A04BB"/>
    <w:rsid w:val="00464DD2"/>
    <w:rsid w:val="004D04E9"/>
    <w:rsid w:val="004F2900"/>
    <w:rsid w:val="00503D51"/>
    <w:rsid w:val="00506B50"/>
    <w:rsid w:val="0051160E"/>
    <w:rsid w:val="00533FDC"/>
    <w:rsid w:val="00540022"/>
    <w:rsid w:val="005428A9"/>
    <w:rsid w:val="00552D87"/>
    <w:rsid w:val="005F1BFE"/>
    <w:rsid w:val="00665886"/>
    <w:rsid w:val="006F0FEF"/>
    <w:rsid w:val="00727130"/>
    <w:rsid w:val="0076350E"/>
    <w:rsid w:val="00797079"/>
    <w:rsid w:val="007E30E4"/>
    <w:rsid w:val="007F30CC"/>
    <w:rsid w:val="00805E35"/>
    <w:rsid w:val="00831F56"/>
    <w:rsid w:val="00937C20"/>
    <w:rsid w:val="00997BDB"/>
    <w:rsid w:val="009B4A65"/>
    <w:rsid w:val="009F6829"/>
    <w:rsid w:val="00A06203"/>
    <w:rsid w:val="00A15471"/>
    <w:rsid w:val="00A15962"/>
    <w:rsid w:val="00AD5CAF"/>
    <w:rsid w:val="00BD2182"/>
    <w:rsid w:val="00BE689D"/>
    <w:rsid w:val="00BF1CE5"/>
    <w:rsid w:val="00C43942"/>
    <w:rsid w:val="00C92342"/>
    <w:rsid w:val="00D055AE"/>
    <w:rsid w:val="00D30683"/>
    <w:rsid w:val="00D97A0E"/>
    <w:rsid w:val="00DF3AD3"/>
    <w:rsid w:val="00E000CA"/>
    <w:rsid w:val="00E62446"/>
    <w:rsid w:val="00E72949"/>
    <w:rsid w:val="00E75C95"/>
    <w:rsid w:val="00EA3E82"/>
    <w:rsid w:val="00F30113"/>
    <w:rsid w:val="00F37367"/>
    <w:rsid w:val="00FC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0E0E"/>
  <w15:docId w15:val="{5F3CB3C6-6392-470B-9527-40279096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83"/>
  </w:style>
  <w:style w:type="paragraph" w:styleId="Footer">
    <w:name w:val="footer"/>
    <w:basedOn w:val="Normal"/>
    <w:link w:val="FooterChar"/>
    <w:uiPriority w:val="99"/>
    <w:unhideWhenUsed/>
    <w:rsid w:val="00D3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83"/>
  </w:style>
  <w:style w:type="paragraph" w:styleId="ListParagraph">
    <w:name w:val="List Paragraph"/>
    <w:basedOn w:val="Normal"/>
    <w:uiPriority w:val="34"/>
    <w:qFormat/>
    <w:rsid w:val="00E00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d@filfak.ni.ac.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isd@filfak.ni.ac.rs" TargetMode="External"/><Relationship Id="rId4" Type="http://schemas.openxmlformats.org/officeDocument/2006/relationships/webSettings" Target="webSettings.xml"/><Relationship Id="rId9" Type="http://schemas.openxmlformats.org/officeDocument/2006/relationships/hyperlink" Target="https://izdanja.filfak.ni.ac.rs/casopisi/2021/media-studies-and-applied-ethics-vol-ii-no-1-202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Stamenković</dc:creator>
  <cp:keywords/>
  <dc:description/>
  <cp:lastModifiedBy>LENOVO</cp:lastModifiedBy>
  <cp:revision>25</cp:revision>
  <cp:lastPrinted>2021-10-11T22:09:00Z</cp:lastPrinted>
  <dcterms:created xsi:type="dcterms:W3CDTF">2022-11-10T12:41:00Z</dcterms:created>
  <dcterms:modified xsi:type="dcterms:W3CDTF">2023-05-19T12:32:00Z</dcterms:modified>
</cp:coreProperties>
</file>